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6CB6B" w14:textId="77777777" w:rsidR="007D081D" w:rsidRPr="007D081D" w:rsidRDefault="001F2075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Додаток 1</w:t>
      </w:r>
    </w:p>
    <w:p w14:paraId="7DE67A72" w14:textId="77777777" w:rsidR="007D081D" w:rsidRPr="007D081D" w:rsidRDefault="001F2075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 н</w:t>
      </w:r>
      <w:r w:rsidR="007D081D" w:rsidRPr="007D081D">
        <w:rPr>
          <w:rFonts w:ascii="Times New Roman" w:hAnsi="Times New Roman" w:cs="Times New Roman"/>
          <w:b/>
          <w:sz w:val="24"/>
          <w:szCs w:val="24"/>
        </w:rPr>
        <w:t>аказ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7D081D" w:rsidRPr="007D081D">
        <w:rPr>
          <w:rFonts w:ascii="Times New Roman" w:hAnsi="Times New Roman" w:cs="Times New Roman"/>
          <w:b/>
          <w:sz w:val="24"/>
          <w:szCs w:val="24"/>
        </w:rPr>
        <w:t xml:space="preserve"> КП «Керуюча компанія з</w:t>
      </w:r>
    </w:p>
    <w:p w14:paraId="0DF4588F" w14:textId="77777777" w:rsidR="007D081D" w:rsidRPr="007D081D" w:rsidRDefault="007D081D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1D">
        <w:rPr>
          <w:rFonts w:ascii="Times New Roman" w:hAnsi="Times New Roman" w:cs="Times New Roman"/>
          <w:b/>
          <w:sz w:val="24"/>
          <w:szCs w:val="24"/>
        </w:rPr>
        <w:t>обслуговування житлового фонду</w:t>
      </w:r>
    </w:p>
    <w:p w14:paraId="71F62436" w14:textId="77777777" w:rsidR="007D081D" w:rsidRPr="00AD4E5B" w:rsidRDefault="007D081D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E5B">
        <w:rPr>
          <w:rFonts w:ascii="Times New Roman" w:hAnsi="Times New Roman" w:cs="Times New Roman"/>
          <w:b/>
          <w:sz w:val="24"/>
          <w:szCs w:val="24"/>
        </w:rPr>
        <w:t>Печерського району міста Києва»</w:t>
      </w:r>
    </w:p>
    <w:p w14:paraId="0AD829A6" w14:textId="77777777" w:rsidR="007D081D" w:rsidRPr="00A41881" w:rsidRDefault="007D081D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14:paraId="21C28CDD" w14:textId="1DB51DE9" w:rsidR="007D081D" w:rsidRPr="00A97BEB" w:rsidRDefault="007D081D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97BEB">
        <w:rPr>
          <w:rFonts w:ascii="Times New Roman" w:hAnsi="Times New Roman" w:cs="Times New Roman"/>
          <w:sz w:val="24"/>
          <w:szCs w:val="24"/>
        </w:rPr>
        <w:t xml:space="preserve">від </w:t>
      </w:r>
      <w:r w:rsidR="00CA5ACE">
        <w:rPr>
          <w:rFonts w:ascii="Times New Roman" w:hAnsi="Times New Roman" w:cs="Times New Roman"/>
          <w:sz w:val="24"/>
          <w:szCs w:val="24"/>
        </w:rPr>
        <w:t xml:space="preserve">19 серпня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A97BEB">
        <w:rPr>
          <w:rFonts w:ascii="Times New Roman" w:hAnsi="Times New Roman" w:cs="Times New Roman"/>
          <w:sz w:val="24"/>
          <w:szCs w:val="24"/>
        </w:rPr>
        <w:t xml:space="preserve"> року №</w:t>
      </w:r>
      <w:r w:rsidR="00CA5ACE">
        <w:rPr>
          <w:rFonts w:ascii="Times New Roman" w:hAnsi="Times New Roman" w:cs="Times New Roman"/>
          <w:sz w:val="24"/>
          <w:szCs w:val="24"/>
        </w:rPr>
        <w:t xml:space="preserve"> 155</w:t>
      </w:r>
    </w:p>
    <w:p w14:paraId="3FA2BFAB" w14:textId="77777777" w:rsidR="007D081D" w:rsidRDefault="007D081D" w:rsidP="007D081D">
      <w:pPr>
        <w:spacing w:after="0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 w14:paraId="619FE49A" w14:textId="77777777" w:rsidR="001F4E98" w:rsidRDefault="001F4E98" w:rsidP="007D081D">
      <w:pPr>
        <w:spacing w:after="0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 w14:paraId="4E11CDD9" w14:textId="77777777" w:rsidR="001F2075" w:rsidRDefault="001F2075" w:rsidP="001F20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075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14:paraId="1C12D8DF" w14:textId="079F5F11" w:rsidR="001F2075" w:rsidRDefault="001F2075" w:rsidP="001F4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075">
        <w:rPr>
          <w:rFonts w:ascii="Times New Roman" w:hAnsi="Times New Roman" w:cs="Times New Roman"/>
          <w:b/>
          <w:sz w:val="28"/>
          <w:szCs w:val="28"/>
        </w:rPr>
        <w:t>про порядок організації</w:t>
      </w:r>
      <w:r w:rsidR="00EA3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075">
        <w:rPr>
          <w:rFonts w:ascii="Times New Roman" w:hAnsi="Times New Roman" w:cs="Times New Roman"/>
          <w:b/>
          <w:sz w:val="28"/>
          <w:szCs w:val="28"/>
        </w:rPr>
        <w:t>та проведення навчальних заходів у сфері запобігання та виявлення корупції у КП «Керуюча компанія з</w:t>
      </w:r>
      <w:r w:rsidR="001F4E98">
        <w:rPr>
          <w:rFonts w:ascii="Times New Roman" w:hAnsi="Times New Roman" w:cs="Times New Roman"/>
          <w:b/>
          <w:sz w:val="28"/>
          <w:szCs w:val="28"/>
        </w:rPr>
        <w:t xml:space="preserve"> обслуговування житлового фонду </w:t>
      </w:r>
      <w:r>
        <w:rPr>
          <w:rFonts w:ascii="Times New Roman" w:hAnsi="Times New Roman" w:cs="Times New Roman"/>
          <w:b/>
          <w:sz w:val="28"/>
          <w:szCs w:val="28"/>
        </w:rPr>
        <w:t>Печерського району міста Киє</w:t>
      </w:r>
      <w:r w:rsidRPr="001F2075">
        <w:rPr>
          <w:rFonts w:ascii="Times New Roman" w:hAnsi="Times New Roman" w:cs="Times New Roman"/>
          <w:b/>
          <w:sz w:val="28"/>
          <w:szCs w:val="28"/>
        </w:rPr>
        <w:t>ва»</w:t>
      </w:r>
    </w:p>
    <w:p w14:paraId="1A16B117" w14:textId="77777777" w:rsidR="001F2075" w:rsidRDefault="001F2075" w:rsidP="001F20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947D2B" w14:textId="77777777" w:rsidR="001F4E98" w:rsidRDefault="001F2075" w:rsidP="00E64A45">
      <w:pPr>
        <w:pStyle w:val="221"/>
        <w:keepNext/>
        <w:keepLines/>
        <w:shd w:val="clear" w:color="auto" w:fill="auto"/>
        <w:spacing w:line="240" w:lineRule="exact"/>
        <w:rPr>
          <w:b/>
        </w:rPr>
      </w:pPr>
      <w:r w:rsidRPr="001F4E98">
        <w:rPr>
          <w:b/>
        </w:rPr>
        <w:t>ТЕРМІНИ ТА ВИЗНАЧЕННЯ</w:t>
      </w:r>
    </w:p>
    <w:p w14:paraId="2292D535" w14:textId="77777777" w:rsidR="002D6A60" w:rsidRPr="00E64A45" w:rsidRDefault="002D6A60" w:rsidP="00E64A45">
      <w:pPr>
        <w:pStyle w:val="221"/>
        <w:keepNext/>
        <w:keepLines/>
        <w:shd w:val="clear" w:color="auto" w:fill="auto"/>
        <w:spacing w:line="240" w:lineRule="exact"/>
        <w:rPr>
          <w:b/>
        </w:rPr>
      </w:pPr>
    </w:p>
    <w:p w14:paraId="760A0C05" w14:textId="2F518A70" w:rsidR="001F2075" w:rsidRPr="001F4E98" w:rsidRDefault="001F2075" w:rsidP="001F4E98">
      <w:pPr>
        <w:spacing w:line="26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>Терміни та визначення, наведені у Положенні про порядок організації та проведення навчальних заходів у сфері запобіг</w:t>
      </w:r>
      <w:r w:rsidR="001F4E98">
        <w:rPr>
          <w:rFonts w:ascii="Times New Roman" w:hAnsi="Times New Roman" w:cs="Times New Roman"/>
          <w:sz w:val="24"/>
          <w:szCs w:val="24"/>
        </w:rPr>
        <w:t>ання та виявлення корупції у КП «Керуюча компанія з</w:t>
      </w:r>
      <w:r w:rsidR="0010551C">
        <w:rPr>
          <w:rFonts w:ascii="Times New Roman" w:hAnsi="Times New Roman" w:cs="Times New Roman"/>
          <w:sz w:val="24"/>
          <w:szCs w:val="24"/>
        </w:rPr>
        <w:t xml:space="preserve"> </w:t>
      </w:r>
      <w:r w:rsidRPr="001F4E98">
        <w:rPr>
          <w:rFonts w:ascii="Times New Roman" w:hAnsi="Times New Roman" w:cs="Times New Roman"/>
          <w:sz w:val="24"/>
          <w:szCs w:val="24"/>
        </w:rPr>
        <w:t xml:space="preserve">обслуговування житлового фонду </w:t>
      </w:r>
      <w:r w:rsidR="001F4E98">
        <w:rPr>
          <w:rFonts w:ascii="Times New Roman" w:hAnsi="Times New Roman" w:cs="Times New Roman"/>
          <w:sz w:val="24"/>
          <w:szCs w:val="24"/>
        </w:rPr>
        <w:t>Печерського</w:t>
      </w:r>
      <w:r w:rsidRPr="001F4E98">
        <w:rPr>
          <w:rFonts w:ascii="Times New Roman" w:hAnsi="Times New Roman" w:cs="Times New Roman"/>
          <w:sz w:val="24"/>
          <w:szCs w:val="24"/>
        </w:rPr>
        <w:t xml:space="preserve"> району міста </w:t>
      </w:r>
      <w:r w:rsidR="001F4E98" w:rsidRPr="001F4E98">
        <w:rPr>
          <w:rFonts w:ascii="Times New Roman" w:hAnsi="Times New Roman" w:cs="Times New Roman"/>
          <w:sz w:val="24"/>
          <w:szCs w:val="24"/>
        </w:rPr>
        <w:t>Києва</w:t>
      </w:r>
      <w:r w:rsidR="001F4E98">
        <w:rPr>
          <w:rFonts w:ascii="Times New Roman" w:hAnsi="Times New Roman" w:cs="Times New Roman"/>
          <w:sz w:val="24"/>
          <w:szCs w:val="24"/>
        </w:rPr>
        <w:t>»(дал</w:t>
      </w:r>
      <w:r w:rsidRPr="001F4E98">
        <w:rPr>
          <w:rFonts w:ascii="Times New Roman" w:hAnsi="Times New Roman" w:cs="Times New Roman"/>
          <w:sz w:val="24"/>
          <w:szCs w:val="24"/>
        </w:rPr>
        <w:t>і</w:t>
      </w:r>
      <w:r w:rsidR="001F4E98" w:rsidRPr="001F4E98">
        <w:rPr>
          <w:rFonts w:ascii="Times New Roman" w:hAnsi="Times New Roman" w:cs="Times New Roman"/>
          <w:sz w:val="24"/>
          <w:szCs w:val="24"/>
        </w:rPr>
        <w:t xml:space="preserve"> - </w:t>
      </w:r>
      <w:r w:rsidRPr="001F4E98">
        <w:rPr>
          <w:rFonts w:ascii="Times New Roman" w:hAnsi="Times New Roman" w:cs="Times New Roman"/>
          <w:sz w:val="24"/>
          <w:szCs w:val="24"/>
        </w:rPr>
        <w:t>Підприємство),вживаються лише в межах та для цілей Положення про порядок організації та проведення навчальних заходів</w:t>
      </w:r>
      <w:r w:rsidR="0010551C">
        <w:rPr>
          <w:rFonts w:ascii="Times New Roman" w:hAnsi="Times New Roman" w:cs="Times New Roman"/>
          <w:sz w:val="24"/>
          <w:szCs w:val="24"/>
        </w:rPr>
        <w:t xml:space="preserve"> </w:t>
      </w:r>
      <w:r w:rsidRPr="001F4E98">
        <w:rPr>
          <w:rFonts w:ascii="Times New Roman" w:hAnsi="Times New Roman" w:cs="Times New Roman"/>
          <w:sz w:val="24"/>
          <w:szCs w:val="24"/>
        </w:rPr>
        <w:t>у сфері запобіг</w:t>
      </w:r>
      <w:r w:rsidR="001F4E98">
        <w:rPr>
          <w:rFonts w:ascii="Times New Roman" w:hAnsi="Times New Roman" w:cs="Times New Roman"/>
          <w:sz w:val="24"/>
          <w:szCs w:val="24"/>
        </w:rPr>
        <w:t>ання та виявлення корупції у КП</w:t>
      </w:r>
      <w:r w:rsidRPr="001F4E98">
        <w:rPr>
          <w:rFonts w:ascii="Times New Roman" w:hAnsi="Times New Roman" w:cs="Times New Roman"/>
          <w:sz w:val="24"/>
          <w:szCs w:val="24"/>
        </w:rPr>
        <w:t xml:space="preserve"> «Керуюча </w:t>
      </w:r>
      <w:r w:rsidR="001F4E98" w:rsidRPr="001F4E98">
        <w:rPr>
          <w:rFonts w:ascii="Times New Roman" w:hAnsi="Times New Roman" w:cs="Times New Roman"/>
          <w:sz w:val="24"/>
          <w:szCs w:val="24"/>
        </w:rPr>
        <w:t>компанія з обслуговування житлового фонду Печерського району міста Києва</w:t>
      </w:r>
      <w:r w:rsidRPr="001F4E98">
        <w:rPr>
          <w:rFonts w:ascii="Times New Roman" w:hAnsi="Times New Roman" w:cs="Times New Roman"/>
          <w:sz w:val="24"/>
          <w:szCs w:val="24"/>
        </w:rPr>
        <w:t>»(далі - Положення).</w:t>
      </w:r>
      <w:r w:rsidRPr="001F4E98">
        <w:rPr>
          <w:rFonts w:ascii="Times New Roman" w:hAnsi="Times New Roman" w:cs="Times New Roman"/>
          <w:sz w:val="24"/>
          <w:szCs w:val="24"/>
        </w:rPr>
        <w:tab/>
      </w:r>
    </w:p>
    <w:tbl>
      <w:tblPr>
        <w:tblOverlap w:val="never"/>
        <w:tblW w:w="1039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70"/>
        <w:gridCol w:w="5222"/>
      </w:tblGrid>
      <w:tr w:rsidR="001F2075" w14:paraId="2D079804" w14:textId="77777777" w:rsidTr="001F4E98">
        <w:trPr>
          <w:trHeight w:val="1639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C1DBD" w14:textId="77777777" w:rsidR="001F2075" w:rsidRDefault="001F2075" w:rsidP="000C4850">
            <w:pPr>
              <w:spacing w:line="283" w:lineRule="exact"/>
              <w:rPr>
                <w:rStyle w:val="20"/>
                <w:rFonts w:eastAsia="Lucida Sans Unicode"/>
              </w:rPr>
            </w:pPr>
          </w:p>
          <w:p w14:paraId="068DDAAB" w14:textId="77777777" w:rsidR="001F2075" w:rsidRDefault="001F2075" w:rsidP="000C4850">
            <w:pPr>
              <w:spacing w:line="283" w:lineRule="exact"/>
            </w:pPr>
            <w:r>
              <w:rPr>
                <w:rStyle w:val="20"/>
                <w:rFonts w:eastAsia="Lucida Sans Unicode"/>
              </w:rPr>
              <w:t>Уповноважений з антикорупційної діяльності Підприємства (далі - Уповноважений)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0A811B" w14:textId="77777777" w:rsidR="001F2075" w:rsidRDefault="001F2075" w:rsidP="000C4850">
            <w:pPr>
              <w:spacing w:line="326" w:lineRule="exact"/>
            </w:pPr>
            <w:r>
              <w:rPr>
                <w:rStyle w:val="20"/>
                <w:rFonts w:eastAsia="Lucida Sans Unicode"/>
              </w:rPr>
              <w:t xml:space="preserve">Уповноважений Підприємства, відповідальний за реалізацію Антикорупційної програми Підприємства, заходів з антикорупційної діяльності </w:t>
            </w:r>
            <w:r>
              <w:rPr>
                <w:rStyle w:val="245pt20"/>
                <w:rFonts w:eastAsiaTheme="minorHAnsi"/>
              </w:rPr>
              <w:t xml:space="preserve">і </w:t>
            </w:r>
            <w:r>
              <w:rPr>
                <w:rStyle w:val="20"/>
                <w:rFonts w:eastAsia="Lucida Sans Unicode"/>
              </w:rPr>
              <w:t>Підприємства.</w:t>
            </w:r>
          </w:p>
        </w:tc>
      </w:tr>
      <w:tr w:rsidR="001F2075" w14:paraId="29997578" w14:textId="77777777" w:rsidTr="001F4E98">
        <w:trPr>
          <w:trHeight w:val="1601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5F9591" w14:textId="77777777" w:rsidR="001F2075" w:rsidRDefault="001F2075" w:rsidP="000C4850">
            <w:pPr>
              <w:spacing w:line="240" w:lineRule="exact"/>
            </w:pPr>
            <w:r>
              <w:rPr>
                <w:rStyle w:val="20"/>
                <w:rFonts w:eastAsia="Lucida Sans Unicode"/>
              </w:rPr>
              <w:t>Навчання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F9936C" w14:textId="77777777" w:rsidR="001F2075" w:rsidRDefault="005266BC" w:rsidP="000C4850">
            <w:pPr>
              <w:spacing w:line="322" w:lineRule="exact"/>
            </w:pPr>
            <w:r>
              <w:rPr>
                <w:rStyle w:val="20"/>
                <w:rFonts w:eastAsia="Lucida Sans Unicode"/>
              </w:rPr>
              <w:t>с</w:t>
            </w:r>
            <w:r w:rsidR="001F2075">
              <w:rPr>
                <w:rStyle w:val="20"/>
                <w:rFonts w:eastAsia="Lucida Sans Unicode"/>
              </w:rPr>
              <w:t xml:space="preserve">истема організаційних та методичних </w:t>
            </w:r>
            <w:r w:rsidR="001F2075">
              <w:rPr>
                <w:rStyle w:val="20"/>
                <w:rFonts w:eastAsia="Lucida Sans Unicode"/>
                <w:vertAlign w:val="superscript"/>
              </w:rPr>
              <w:t xml:space="preserve">! </w:t>
            </w:r>
            <w:r w:rsidR="001F2075">
              <w:rPr>
                <w:rStyle w:val="20"/>
                <w:rFonts w:eastAsia="Lucida Sans Unicode"/>
              </w:rPr>
              <w:t xml:space="preserve">заходів, спрямованих на формування у </w:t>
            </w:r>
            <w:r w:rsidR="001F2075">
              <w:rPr>
                <w:rStyle w:val="21"/>
                <w:rFonts w:eastAsiaTheme="minorHAnsi"/>
              </w:rPr>
              <w:t xml:space="preserve">і </w:t>
            </w:r>
            <w:r w:rsidR="001F2075">
              <w:rPr>
                <w:rStyle w:val="20"/>
                <w:rFonts w:eastAsia="Lucida Sans Unicode"/>
              </w:rPr>
              <w:t xml:space="preserve">співробітників Підприємства умінь, знань, навичок у сфері запобігання та </w:t>
            </w:r>
            <w:r w:rsidR="001F4E98">
              <w:rPr>
                <w:rStyle w:val="20"/>
                <w:rFonts w:eastAsia="Lucida Sans Unicode"/>
              </w:rPr>
              <w:t xml:space="preserve">виявлення корупції </w:t>
            </w:r>
            <w:r w:rsidR="00922382">
              <w:rPr>
                <w:rStyle w:val="20"/>
                <w:rFonts w:eastAsia="Lucida Sans Unicode"/>
              </w:rPr>
              <w:t>на</w:t>
            </w:r>
            <w:r w:rsidR="001F4E98">
              <w:rPr>
                <w:rStyle w:val="20"/>
                <w:rFonts w:eastAsia="Lucida Sans Unicode"/>
              </w:rPr>
              <w:t xml:space="preserve"> Підприємст</w:t>
            </w:r>
            <w:r w:rsidR="001F2075">
              <w:rPr>
                <w:rStyle w:val="20"/>
                <w:rFonts w:eastAsia="Lucida Sans Unicode"/>
              </w:rPr>
              <w:t>ві.</w:t>
            </w:r>
          </w:p>
        </w:tc>
      </w:tr>
      <w:tr w:rsidR="001F2075" w14:paraId="36DAD2A5" w14:textId="77777777" w:rsidTr="001F4E98">
        <w:trPr>
          <w:trHeight w:val="1141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C5142" w14:textId="77777777" w:rsidR="001F2075" w:rsidRDefault="001F2075" w:rsidP="000C4850">
            <w:pPr>
              <w:spacing w:line="240" w:lineRule="exact"/>
            </w:pPr>
            <w:r>
              <w:rPr>
                <w:rStyle w:val="20"/>
                <w:rFonts w:eastAsia="Lucida Sans Unicode"/>
              </w:rPr>
              <w:t>Підвищення кваліфікації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065AEB" w14:textId="77777777" w:rsidR="001F2075" w:rsidRDefault="001F2075" w:rsidP="000C4850">
            <w:pPr>
              <w:spacing w:line="317" w:lineRule="exact"/>
            </w:pPr>
            <w:r>
              <w:rPr>
                <w:rStyle w:val="20"/>
                <w:rFonts w:eastAsia="Lucida Sans Unicode"/>
              </w:rPr>
              <w:t xml:space="preserve">навчання з метою набуття та оновлення умінь, знань, навичок у сфері запобігання та виявлення корупції </w:t>
            </w:r>
            <w:r w:rsidR="00922382">
              <w:rPr>
                <w:rStyle w:val="20"/>
                <w:rFonts w:eastAsia="Lucida Sans Unicode"/>
              </w:rPr>
              <w:t>на</w:t>
            </w:r>
            <w:r>
              <w:rPr>
                <w:rStyle w:val="20"/>
                <w:rFonts w:eastAsia="Lucida Sans Unicode"/>
              </w:rPr>
              <w:t xml:space="preserve"> Підприємстві.</w:t>
            </w:r>
          </w:p>
        </w:tc>
      </w:tr>
      <w:tr w:rsidR="001F2075" w14:paraId="65DFC56C" w14:textId="77777777" w:rsidTr="001F4E98">
        <w:trPr>
          <w:trHeight w:val="1201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CFE5A7" w14:textId="77777777" w:rsidR="001F2075" w:rsidRDefault="001F2075" w:rsidP="000C4850">
            <w:pPr>
              <w:spacing w:line="240" w:lineRule="exact"/>
            </w:pPr>
            <w:r>
              <w:rPr>
                <w:rStyle w:val="20"/>
                <w:rFonts w:eastAsia="Lucida Sans Unicode"/>
              </w:rPr>
              <w:t>Навчальні заходи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9E5BF" w14:textId="77777777" w:rsidR="001F2075" w:rsidRDefault="001F2075" w:rsidP="000C4850">
            <w:pPr>
              <w:spacing w:line="326" w:lineRule="exact"/>
            </w:pPr>
            <w:r>
              <w:rPr>
                <w:rStyle w:val="20"/>
                <w:rFonts w:eastAsia="Lucida Sans Unicode"/>
              </w:rPr>
              <w:t>заходи з навчання, підвищення кваліфікації, поширення інформації у сфері запобіг</w:t>
            </w:r>
            <w:r w:rsidR="001F4E98">
              <w:rPr>
                <w:rStyle w:val="20"/>
                <w:rFonts w:eastAsia="Lucida Sans Unicode"/>
              </w:rPr>
              <w:t xml:space="preserve">ання </w:t>
            </w:r>
            <w:r w:rsidR="00A17506">
              <w:rPr>
                <w:rStyle w:val="20"/>
                <w:rFonts w:eastAsia="Lucida Sans Unicode"/>
              </w:rPr>
              <w:t>т</w:t>
            </w:r>
            <w:r w:rsidR="001F4E98">
              <w:rPr>
                <w:rStyle w:val="20"/>
                <w:rFonts w:eastAsia="Lucida Sans Unicode"/>
              </w:rPr>
              <w:t xml:space="preserve">а виявлення корупції </w:t>
            </w:r>
            <w:r w:rsidR="00A17506">
              <w:rPr>
                <w:rStyle w:val="20"/>
                <w:rFonts w:eastAsia="Lucida Sans Unicode"/>
              </w:rPr>
              <w:t>на</w:t>
            </w:r>
            <w:r w:rsidR="001F4E98">
              <w:rPr>
                <w:rStyle w:val="20"/>
                <w:rFonts w:eastAsia="Lucida Sans Unicode"/>
              </w:rPr>
              <w:t xml:space="preserve"> П</w:t>
            </w:r>
            <w:r>
              <w:rPr>
                <w:rStyle w:val="20"/>
                <w:rFonts w:eastAsia="Lucida Sans Unicode"/>
              </w:rPr>
              <w:t>ідприємстві.</w:t>
            </w:r>
          </w:p>
        </w:tc>
      </w:tr>
    </w:tbl>
    <w:p w14:paraId="54A5B5CC" w14:textId="77777777" w:rsidR="001F4E98" w:rsidRPr="000C0EBC" w:rsidRDefault="001F4E98" w:rsidP="002D6A60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0C0EB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61504" w:rsidRPr="000C0EBC">
        <w:rPr>
          <w:rFonts w:ascii="Times New Roman" w:hAnsi="Times New Roman" w:cs="Times New Roman"/>
          <w:b/>
          <w:sz w:val="24"/>
          <w:szCs w:val="24"/>
        </w:rPr>
        <w:t>ЗАГАЛЬНІ ПОЛОЖЕННЯ</w:t>
      </w:r>
    </w:p>
    <w:p w14:paraId="743C2CB9" w14:textId="77777777" w:rsidR="001F2075" w:rsidRPr="001F4E98" w:rsidRDefault="001F2075" w:rsidP="001F4E98">
      <w:pPr>
        <w:widowControl w:val="0"/>
        <w:numPr>
          <w:ilvl w:val="1"/>
          <w:numId w:val="21"/>
        </w:numPr>
        <w:tabs>
          <w:tab w:val="left" w:pos="851"/>
        </w:tabs>
        <w:spacing w:after="0" w:line="254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 xml:space="preserve">Положення встановлює порядок організації та проведення навчальних заходів у сфері запобігання та виявлення корупції </w:t>
      </w:r>
      <w:r w:rsidR="00481674">
        <w:rPr>
          <w:rFonts w:ascii="Times New Roman" w:hAnsi="Times New Roman" w:cs="Times New Roman"/>
          <w:sz w:val="24"/>
          <w:szCs w:val="24"/>
        </w:rPr>
        <w:t>на</w:t>
      </w:r>
      <w:r w:rsidRPr="001F4E98">
        <w:rPr>
          <w:rFonts w:ascii="Times New Roman" w:hAnsi="Times New Roman" w:cs="Times New Roman"/>
          <w:sz w:val="24"/>
          <w:szCs w:val="24"/>
        </w:rPr>
        <w:t xml:space="preserve"> Підприємстві.</w:t>
      </w:r>
    </w:p>
    <w:p w14:paraId="438C9856" w14:textId="77777777" w:rsidR="001F2075" w:rsidRPr="001F4E98" w:rsidRDefault="001F2075" w:rsidP="001F2075">
      <w:pPr>
        <w:spacing w:line="274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>1.2</w:t>
      </w:r>
      <w:r w:rsidR="001F4E98" w:rsidRPr="001F4E98">
        <w:rPr>
          <w:rFonts w:ascii="Times New Roman" w:hAnsi="Times New Roman" w:cs="Times New Roman"/>
          <w:sz w:val="24"/>
          <w:szCs w:val="24"/>
        </w:rPr>
        <w:t>.</w:t>
      </w:r>
      <w:r w:rsidRPr="001F4E98">
        <w:rPr>
          <w:rFonts w:ascii="Times New Roman" w:hAnsi="Times New Roman" w:cs="Times New Roman"/>
          <w:sz w:val="24"/>
          <w:szCs w:val="24"/>
        </w:rPr>
        <w:t xml:space="preserve"> Це Положення розроблено з урахуванням вимог:</w:t>
      </w:r>
    </w:p>
    <w:p w14:paraId="03BD0113" w14:textId="77777777" w:rsidR="001F2075" w:rsidRPr="001F4E98" w:rsidRDefault="001F2075" w:rsidP="001F2075">
      <w:pPr>
        <w:widowControl w:val="0"/>
        <w:numPr>
          <w:ilvl w:val="0"/>
          <w:numId w:val="22"/>
        </w:numPr>
        <w:tabs>
          <w:tab w:val="left" w:pos="1406"/>
        </w:tabs>
        <w:spacing w:after="0" w:line="274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>Закону України «Про запобігання корупції»;</w:t>
      </w:r>
    </w:p>
    <w:p w14:paraId="04DEE39D" w14:textId="77777777" w:rsidR="001F2075" w:rsidRPr="001F4E98" w:rsidRDefault="001F2075" w:rsidP="001F2075">
      <w:pPr>
        <w:widowControl w:val="0"/>
        <w:numPr>
          <w:ilvl w:val="0"/>
          <w:numId w:val="22"/>
        </w:numPr>
        <w:tabs>
          <w:tab w:val="left" w:pos="1406"/>
        </w:tabs>
        <w:spacing w:after="0" w:line="274" w:lineRule="exact"/>
        <w:ind w:left="360" w:hanging="360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>Типової антикорупційної програми юридичної особи, затвердженої рішенням Національного агентства з питань запобігання корупції від 02.03.2017 № 75:</w:t>
      </w:r>
    </w:p>
    <w:p w14:paraId="75CEA9DE" w14:textId="77777777" w:rsidR="001F2075" w:rsidRPr="001F4E98" w:rsidRDefault="001F2075" w:rsidP="001F4E98">
      <w:pPr>
        <w:widowControl w:val="0"/>
        <w:numPr>
          <w:ilvl w:val="0"/>
          <w:numId w:val="22"/>
        </w:numPr>
        <w:tabs>
          <w:tab w:val="left" w:pos="1406"/>
        </w:tabs>
        <w:spacing w:after="0" w:line="274" w:lineRule="exact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lastRenderedPageBreak/>
        <w:t>Методичних рекомендацій щодо підготовки та реалізації антикорупційних програм юридичних осіб, затверджених рішенням Національного агентства з питань запобігання корупції від22.09.2017 № 734;</w:t>
      </w:r>
    </w:p>
    <w:p w14:paraId="14578D75" w14:textId="77777777" w:rsidR="001F2075" w:rsidRDefault="001F2075" w:rsidP="001F4E98">
      <w:pPr>
        <w:widowControl w:val="0"/>
        <w:numPr>
          <w:ilvl w:val="0"/>
          <w:numId w:val="22"/>
        </w:numPr>
        <w:tabs>
          <w:tab w:val="left" w:pos="1406"/>
        </w:tabs>
        <w:spacing w:after="0" w:line="274" w:lineRule="exact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 xml:space="preserve">Методичних рекомендацій щодо діяльності уповноважених підрозділів (уповноважених осіб) з питань запобігання та виявлення корупції, затверджених рішенням Національного агентства з </w:t>
      </w:r>
      <w:r w:rsidR="001F4E98">
        <w:rPr>
          <w:rFonts w:ascii="Times New Roman" w:hAnsi="Times New Roman" w:cs="Times New Roman"/>
          <w:sz w:val="24"/>
          <w:szCs w:val="24"/>
        </w:rPr>
        <w:t>питань запобігання корупції від 1</w:t>
      </w:r>
      <w:r w:rsidRPr="001F4E98">
        <w:rPr>
          <w:rFonts w:ascii="Times New Roman" w:hAnsi="Times New Roman" w:cs="Times New Roman"/>
          <w:sz w:val="24"/>
          <w:szCs w:val="24"/>
        </w:rPr>
        <w:t>3.07.2017 №</w:t>
      </w:r>
      <w:r w:rsidR="001F4E98">
        <w:rPr>
          <w:rFonts w:ascii="Times New Roman" w:hAnsi="Times New Roman" w:cs="Times New Roman"/>
          <w:sz w:val="24"/>
          <w:szCs w:val="24"/>
        </w:rPr>
        <w:t xml:space="preserve"> 317</w:t>
      </w:r>
    </w:p>
    <w:p w14:paraId="7DDA72E1" w14:textId="77777777" w:rsidR="001F4E98" w:rsidRPr="001F4E98" w:rsidRDefault="001F4E98" w:rsidP="001F4E98">
      <w:pPr>
        <w:widowControl w:val="0"/>
        <w:numPr>
          <w:ilvl w:val="0"/>
          <w:numId w:val="22"/>
        </w:numPr>
        <w:tabs>
          <w:tab w:val="left" w:pos="426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Антикорупційної програми КП</w:t>
      </w:r>
      <w:r w:rsidRPr="001F4E98">
        <w:rPr>
          <w:rFonts w:ascii="Times New Roman" w:hAnsi="Times New Roman" w:cs="Times New Roman"/>
          <w:sz w:val="24"/>
          <w:szCs w:val="24"/>
        </w:rPr>
        <w:t xml:space="preserve"> «Керуюча компанія з обслуговування житлового фонду </w:t>
      </w:r>
      <w:r w:rsidR="00B43E22">
        <w:rPr>
          <w:rFonts w:ascii="Times New Roman" w:hAnsi="Times New Roman" w:cs="Times New Roman"/>
          <w:sz w:val="24"/>
          <w:szCs w:val="24"/>
        </w:rPr>
        <w:t>Печерського</w:t>
      </w:r>
      <w:r w:rsidRPr="001F4E98">
        <w:rPr>
          <w:rFonts w:ascii="Times New Roman" w:hAnsi="Times New Roman" w:cs="Times New Roman"/>
          <w:sz w:val="24"/>
          <w:szCs w:val="24"/>
        </w:rPr>
        <w:t xml:space="preserve"> району міста Києва».</w:t>
      </w:r>
    </w:p>
    <w:p w14:paraId="4076167A" w14:textId="77777777" w:rsidR="001F4E98" w:rsidRPr="001F4E98" w:rsidRDefault="001F4E98" w:rsidP="001F4E98">
      <w:pPr>
        <w:widowControl w:val="0"/>
        <w:numPr>
          <w:ilvl w:val="0"/>
          <w:numId w:val="22"/>
        </w:numPr>
        <w:tabs>
          <w:tab w:val="left" w:pos="426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 xml:space="preserve">Мета навчальних заходів </w:t>
      </w:r>
      <w:r w:rsidR="00476420">
        <w:rPr>
          <w:rFonts w:ascii="Times New Roman" w:hAnsi="Times New Roman" w:cs="Times New Roman"/>
          <w:sz w:val="24"/>
          <w:szCs w:val="24"/>
        </w:rPr>
        <w:t>на</w:t>
      </w:r>
      <w:r w:rsidRPr="001F4E98">
        <w:rPr>
          <w:rFonts w:ascii="Times New Roman" w:hAnsi="Times New Roman" w:cs="Times New Roman"/>
          <w:sz w:val="24"/>
          <w:szCs w:val="24"/>
        </w:rPr>
        <w:t xml:space="preserve"> Підприємстві;</w:t>
      </w:r>
    </w:p>
    <w:p w14:paraId="0D49202A" w14:textId="77777777" w:rsidR="001F4E98" w:rsidRPr="001F4E98" w:rsidRDefault="001F4E98" w:rsidP="001F4E98">
      <w:pPr>
        <w:widowControl w:val="0"/>
        <w:numPr>
          <w:ilvl w:val="0"/>
          <w:numId w:val="22"/>
        </w:numPr>
        <w:tabs>
          <w:tab w:val="left" w:pos="284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>надання базових знань, оновлення умінь, знан</w:t>
      </w:r>
      <w:r w:rsidR="00B43E22">
        <w:rPr>
          <w:rFonts w:ascii="Times New Roman" w:hAnsi="Times New Roman" w:cs="Times New Roman"/>
          <w:sz w:val="24"/>
          <w:szCs w:val="24"/>
        </w:rPr>
        <w:t>ь, навичок у сфері запобігання т</w:t>
      </w:r>
      <w:r w:rsidRPr="001F4E98">
        <w:rPr>
          <w:rFonts w:ascii="Times New Roman" w:hAnsi="Times New Roman" w:cs="Times New Roman"/>
          <w:sz w:val="24"/>
          <w:szCs w:val="24"/>
        </w:rPr>
        <w:t xml:space="preserve">а виявлення корупції </w:t>
      </w:r>
      <w:r w:rsidR="00476420">
        <w:rPr>
          <w:rFonts w:ascii="Times New Roman" w:hAnsi="Times New Roman" w:cs="Times New Roman"/>
          <w:sz w:val="24"/>
          <w:szCs w:val="24"/>
        </w:rPr>
        <w:t>на</w:t>
      </w:r>
      <w:r w:rsidRPr="001F4E98">
        <w:rPr>
          <w:rFonts w:ascii="Times New Roman" w:hAnsi="Times New Roman" w:cs="Times New Roman"/>
          <w:sz w:val="24"/>
          <w:szCs w:val="24"/>
        </w:rPr>
        <w:t xml:space="preserve"> Підприємстві;</w:t>
      </w:r>
    </w:p>
    <w:p w14:paraId="49639691" w14:textId="77777777" w:rsidR="001F4E98" w:rsidRPr="001F4E98" w:rsidRDefault="001F4E98" w:rsidP="001F4E98">
      <w:pPr>
        <w:widowControl w:val="0"/>
        <w:numPr>
          <w:ilvl w:val="0"/>
          <w:numId w:val="22"/>
        </w:numPr>
        <w:tabs>
          <w:tab w:val="left" w:pos="284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>підвищення рівня виконання вимог Антикорупційної програми Підприємства;</w:t>
      </w:r>
    </w:p>
    <w:p w14:paraId="0C941212" w14:textId="77777777" w:rsidR="001F4E98" w:rsidRPr="001F4E98" w:rsidRDefault="001F4E98" w:rsidP="001F4E98">
      <w:pPr>
        <w:widowControl w:val="0"/>
        <w:numPr>
          <w:ilvl w:val="0"/>
          <w:numId w:val="22"/>
        </w:numPr>
        <w:tabs>
          <w:tab w:val="left" w:pos="426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 xml:space="preserve">формування антикорупційної культури, а також виховання нетерпимості до корупції </w:t>
      </w:r>
      <w:r w:rsidR="00476420">
        <w:rPr>
          <w:rFonts w:ascii="Times New Roman" w:hAnsi="Times New Roman" w:cs="Times New Roman"/>
          <w:sz w:val="24"/>
          <w:szCs w:val="24"/>
        </w:rPr>
        <w:t>на</w:t>
      </w:r>
      <w:r w:rsidRPr="001F4E98">
        <w:rPr>
          <w:rFonts w:ascii="Times New Roman" w:hAnsi="Times New Roman" w:cs="Times New Roman"/>
          <w:sz w:val="24"/>
          <w:szCs w:val="24"/>
        </w:rPr>
        <w:t xml:space="preserve"> Підприємстві;</w:t>
      </w:r>
    </w:p>
    <w:p w14:paraId="2785E467" w14:textId="2446CF40" w:rsidR="001F4E98" w:rsidRPr="001F4E98" w:rsidRDefault="001F4E98" w:rsidP="001F4E98">
      <w:pPr>
        <w:widowControl w:val="0"/>
        <w:numPr>
          <w:ilvl w:val="0"/>
          <w:numId w:val="22"/>
        </w:numPr>
        <w:tabs>
          <w:tab w:val="left" w:pos="426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F4E98">
        <w:rPr>
          <w:rFonts w:ascii="Times New Roman" w:hAnsi="Times New Roman" w:cs="Times New Roman"/>
          <w:sz w:val="24"/>
          <w:szCs w:val="24"/>
        </w:rPr>
        <w:t>забезпечення високого рівня обізнаності щодо основних положень антикор</w:t>
      </w:r>
      <w:r w:rsidR="00B43E22">
        <w:rPr>
          <w:rFonts w:ascii="Times New Roman" w:hAnsi="Times New Roman" w:cs="Times New Roman"/>
          <w:sz w:val="24"/>
          <w:szCs w:val="24"/>
        </w:rPr>
        <w:t>упційного</w:t>
      </w:r>
      <w:r w:rsidRPr="001F4E98">
        <w:rPr>
          <w:rFonts w:ascii="Times New Roman" w:hAnsi="Times New Roman" w:cs="Times New Roman"/>
          <w:sz w:val="24"/>
          <w:szCs w:val="24"/>
        </w:rPr>
        <w:t xml:space="preserve"> законодавства, а також усвідомлення значення в</w:t>
      </w:r>
      <w:r w:rsidR="00B43E22">
        <w:rPr>
          <w:rFonts w:ascii="Times New Roman" w:hAnsi="Times New Roman" w:cs="Times New Roman"/>
          <w:sz w:val="24"/>
          <w:szCs w:val="24"/>
        </w:rPr>
        <w:t>казаних норм з боку</w:t>
      </w:r>
      <w:r w:rsidRPr="001F4E98">
        <w:rPr>
          <w:rFonts w:ascii="Times New Roman" w:hAnsi="Times New Roman" w:cs="Times New Roman"/>
          <w:sz w:val="24"/>
          <w:szCs w:val="24"/>
        </w:rPr>
        <w:t xml:space="preserve"> директора, керівників всіх </w:t>
      </w:r>
      <w:r w:rsidR="0010551C" w:rsidRPr="001F4E98">
        <w:rPr>
          <w:rFonts w:ascii="Times New Roman" w:hAnsi="Times New Roman" w:cs="Times New Roman"/>
          <w:sz w:val="24"/>
          <w:szCs w:val="24"/>
        </w:rPr>
        <w:t>рівнів, рядових</w:t>
      </w:r>
      <w:r w:rsidRPr="001F4E98">
        <w:rPr>
          <w:rFonts w:ascii="Times New Roman" w:hAnsi="Times New Roman" w:cs="Times New Roman"/>
          <w:sz w:val="24"/>
          <w:szCs w:val="24"/>
        </w:rPr>
        <w:t xml:space="preserve"> працівників Підприємства та з метою попередження та протидії корупційним правопорушенням.</w:t>
      </w:r>
    </w:p>
    <w:p w14:paraId="56980F2B" w14:textId="77777777" w:rsidR="00B43E22" w:rsidRPr="00B43E22" w:rsidRDefault="001F4E98" w:rsidP="00B43E22">
      <w:pPr>
        <w:widowControl w:val="0"/>
        <w:numPr>
          <w:ilvl w:val="0"/>
          <w:numId w:val="22"/>
        </w:numPr>
        <w:tabs>
          <w:tab w:val="left" w:pos="426"/>
        </w:tabs>
        <w:spacing w:after="0" w:line="274" w:lineRule="exact"/>
        <w:jc w:val="both"/>
        <w:rPr>
          <w:rStyle w:val="213pt80"/>
          <w:rFonts w:asciiTheme="minorHAnsi" w:eastAsiaTheme="minorHAnsi" w:hAnsiTheme="minorHAnsi" w:cstheme="minorBidi"/>
          <w:b w:val="0"/>
          <w:bCs w:val="0"/>
          <w:color w:val="auto"/>
          <w:w w:val="100"/>
          <w:sz w:val="22"/>
          <w:szCs w:val="22"/>
          <w:lang w:eastAsia="en-US" w:bidi="ar-SA"/>
        </w:rPr>
      </w:pPr>
      <w:r w:rsidRPr="001F4E98">
        <w:rPr>
          <w:rFonts w:ascii="Times New Roman" w:hAnsi="Times New Roman" w:cs="Times New Roman"/>
          <w:sz w:val="24"/>
          <w:szCs w:val="24"/>
        </w:rPr>
        <w:t>Це Положення є обов’язковим для використання в роботі Уповноваженого.</w:t>
      </w:r>
      <w:bookmarkStart w:id="0" w:name="bookmark7"/>
    </w:p>
    <w:p w14:paraId="228AD6F7" w14:textId="77777777" w:rsidR="00B43E22" w:rsidRDefault="00B43E22" w:rsidP="00B43E22">
      <w:pPr>
        <w:widowControl w:val="0"/>
        <w:tabs>
          <w:tab w:val="left" w:pos="426"/>
        </w:tabs>
        <w:spacing w:after="0" w:line="274" w:lineRule="exact"/>
        <w:jc w:val="both"/>
        <w:rPr>
          <w:rStyle w:val="213pt80"/>
          <w:rFonts w:asciiTheme="minorHAnsi" w:eastAsiaTheme="minorHAnsi" w:hAnsiTheme="minorHAnsi" w:cstheme="minorBidi"/>
          <w:b w:val="0"/>
          <w:bCs w:val="0"/>
          <w:color w:val="auto"/>
          <w:w w:val="100"/>
          <w:sz w:val="22"/>
          <w:szCs w:val="22"/>
          <w:lang w:eastAsia="en-US" w:bidi="ar-SA"/>
        </w:rPr>
      </w:pPr>
    </w:p>
    <w:p w14:paraId="43657C40" w14:textId="77777777" w:rsidR="001F2075" w:rsidRPr="000C0EBC" w:rsidRDefault="000C0EBC" w:rsidP="000C0EB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EBC">
        <w:rPr>
          <w:rStyle w:val="213pt80"/>
          <w:rFonts w:eastAsiaTheme="minorHAnsi"/>
          <w:color w:val="auto"/>
          <w:w w:val="100"/>
          <w:sz w:val="24"/>
          <w:szCs w:val="24"/>
          <w:lang w:eastAsia="en-US" w:bidi="ar-SA"/>
        </w:rPr>
        <w:t>2</w:t>
      </w:r>
      <w:r w:rsidR="00B43E22" w:rsidRPr="000C0EBC">
        <w:rPr>
          <w:rStyle w:val="213pt80"/>
          <w:rFonts w:eastAsiaTheme="minorHAnsi"/>
          <w:b w:val="0"/>
          <w:bCs w:val="0"/>
          <w:color w:val="auto"/>
          <w:w w:val="100"/>
          <w:sz w:val="24"/>
          <w:szCs w:val="24"/>
          <w:lang w:eastAsia="en-US" w:bidi="ar-SA"/>
        </w:rPr>
        <w:t xml:space="preserve">. </w:t>
      </w:r>
      <w:r w:rsidR="001F2075" w:rsidRPr="000C0EBC">
        <w:rPr>
          <w:rFonts w:ascii="Times New Roman" w:hAnsi="Times New Roman" w:cs="Times New Roman"/>
          <w:b/>
          <w:sz w:val="24"/>
          <w:szCs w:val="24"/>
        </w:rPr>
        <w:t>ВИМОГИ ДО ПРОЦЕСУ ОРГАНІЗАЦІЇНАВЧАЛЬНИХ ЗАХОДІВ</w:t>
      </w:r>
      <w:bookmarkEnd w:id="0"/>
    </w:p>
    <w:p w14:paraId="275C77C5" w14:textId="77777777" w:rsidR="001F2075" w:rsidRPr="00B43E22" w:rsidRDefault="00B43E22" w:rsidP="00B43E2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 xml:space="preserve">2.1. 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Навчальні заходи </w:t>
      </w:r>
      <w:r w:rsidR="00476420">
        <w:rPr>
          <w:rFonts w:ascii="Times New Roman" w:hAnsi="Times New Roman" w:cs="Times New Roman"/>
          <w:sz w:val="24"/>
          <w:szCs w:val="24"/>
        </w:rPr>
        <w:t>на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 Підприємстві повинні відповідати наступним вимогам;</w:t>
      </w:r>
    </w:p>
    <w:p w14:paraId="216B9636" w14:textId="77777777" w:rsidR="001F2075" w:rsidRPr="00B43E22" w:rsidRDefault="001F2075" w:rsidP="00B43E22">
      <w:pPr>
        <w:pStyle w:val="a9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регулярність проведення;</w:t>
      </w:r>
    </w:p>
    <w:p w14:paraId="376E60B2" w14:textId="77777777" w:rsidR="001F2075" w:rsidRPr="00B43E22" w:rsidRDefault="001F2075" w:rsidP="00B43E22">
      <w:pPr>
        <w:pStyle w:val="a9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практичне спрямування змісту (моделювання ситуацій із тим, щоб працівники мали практичні навички реагування);</w:t>
      </w:r>
    </w:p>
    <w:p w14:paraId="208066A8" w14:textId="77777777" w:rsidR="001F2075" w:rsidRPr="00B43E22" w:rsidRDefault="001F2075" w:rsidP="00B43E22">
      <w:pPr>
        <w:pStyle w:val="a9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базування на прикладах із діяльності Підприємства (насамперед, позитивні приклади поведінки к</w:t>
      </w:r>
      <w:r w:rsidR="00B43E22">
        <w:rPr>
          <w:rFonts w:ascii="Times New Roman" w:hAnsi="Times New Roman" w:cs="Times New Roman"/>
          <w:sz w:val="24"/>
          <w:szCs w:val="24"/>
        </w:rPr>
        <w:t>онкретних працівників Підприємс</w:t>
      </w:r>
      <w:r w:rsidRPr="00B43E22">
        <w:rPr>
          <w:rFonts w:ascii="Times New Roman" w:hAnsi="Times New Roman" w:cs="Times New Roman"/>
          <w:sz w:val="24"/>
          <w:szCs w:val="24"/>
        </w:rPr>
        <w:t>тва);</w:t>
      </w:r>
    </w:p>
    <w:p w14:paraId="78EEF446" w14:textId="77777777" w:rsidR="001F2075" w:rsidRPr="00B43E22" w:rsidRDefault="001F2075" w:rsidP="00B43E22">
      <w:pPr>
        <w:pStyle w:val="a9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надання переваги інтерактивним навчальним заходам, тестуванням та самостійному опануванню матеріалу, над лекційною формою навчання;</w:t>
      </w:r>
    </w:p>
    <w:p w14:paraId="021E18F2" w14:textId="77777777" w:rsidR="001F2075" w:rsidRDefault="001F2075" w:rsidP="00B43E22">
      <w:pPr>
        <w:pStyle w:val="a9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системність підходу до визначення тем та питань, які розглядаються на навчальних заходах.</w:t>
      </w:r>
    </w:p>
    <w:p w14:paraId="57AFA499" w14:textId="77777777" w:rsidR="00B43E22" w:rsidRPr="00B43E22" w:rsidRDefault="00B43E22" w:rsidP="00B43E22">
      <w:pPr>
        <w:pStyle w:val="a9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14:paraId="084A73A1" w14:textId="77777777" w:rsidR="00AF36BE" w:rsidRDefault="00B43E22" w:rsidP="000C0EB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8"/>
      <w:r w:rsidRPr="000C0EB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F2075" w:rsidRPr="000C0EBC">
        <w:rPr>
          <w:rFonts w:ascii="Times New Roman" w:hAnsi="Times New Roman" w:cs="Times New Roman"/>
          <w:b/>
          <w:sz w:val="24"/>
          <w:szCs w:val="24"/>
        </w:rPr>
        <w:t>ПОРЯДОКОРГАНІЗАЦІЇ ПРОЦЕСУ ЗДІЙСНЕННЯ НАВЧАЛЬНИХ ЗАХОДІВ</w:t>
      </w:r>
      <w:bookmarkEnd w:id="1"/>
    </w:p>
    <w:p w14:paraId="2B429D23" w14:textId="77777777" w:rsidR="000C0EBC" w:rsidRPr="000C0EBC" w:rsidRDefault="000C0EBC" w:rsidP="000C0EB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9323A7" w14:textId="77777777" w:rsidR="001F2075" w:rsidRPr="00B43E22" w:rsidRDefault="00B43E22" w:rsidP="00B43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Навчальні заходи </w:t>
      </w:r>
      <w:r w:rsidR="00106D53">
        <w:rPr>
          <w:rFonts w:ascii="Times New Roman" w:hAnsi="Times New Roman" w:cs="Times New Roman"/>
          <w:sz w:val="24"/>
          <w:szCs w:val="24"/>
        </w:rPr>
        <w:t>на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 Підприємстві здійснюються відповідно до затвердженого директором Підприємства тематичного плану-графіку на кожне півріччя, який готується Уповноваженим. Форма плану-графіку передбачена додатком 1 до даного Положення.</w:t>
      </w:r>
    </w:p>
    <w:p w14:paraId="68CB92A2" w14:textId="77777777" w:rsidR="001F2075" w:rsidRPr="00B43E22" w:rsidRDefault="00B43E22" w:rsidP="00B43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Формування тематики та форми навчальних заходів (семінари, лекції, практикуми, тренінги, вебінари, розміщення навчальної інформації на офіційному сайті Підприємства, надіслання навчальної </w:t>
      </w:r>
      <w:r w:rsidRPr="00B43E22">
        <w:rPr>
          <w:rFonts w:ascii="Times New Roman" w:hAnsi="Times New Roman" w:cs="Times New Roman"/>
          <w:sz w:val="24"/>
          <w:szCs w:val="24"/>
        </w:rPr>
        <w:t>інформаційна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 індивідуальні електронні адреси співробітників Підприємства, тощо) здійснюється Уповноваженим Тематика визначається на підставі:</w:t>
      </w:r>
    </w:p>
    <w:p w14:paraId="64C5504D" w14:textId="77777777" w:rsidR="001F2075" w:rsidRPr="00B43E22" w:rsidRDefault="001F2075" w:rsidP="00B43E22">
      <w:pPr>
        <w:pStyle w:val="a9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пропозицій директора Підприємства, керівників відокремлених структурних підрозділів Підприємства;</w:t>
      </w:r>
    </w:p>
    <w:p w14:paraId="00A6990E" w14:textId="77777777" w:rsidR="001F2075" w:rsidRPr="00B43E22" w:rsidRDefault="001F2075" w:rsidP="00B43E22">
      <w:pPr>
        <w:pStyle w:val="a9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результатів оцінки впровадження заходів Антикорупційної програми Підприємства:</w:t>
      </w:r>
    </w:p>
    <w:p w14:paraId="124A63F6" w14:textId="77777777" w:rsidR="001F2075" w:rsidRPr="00B43E22" w:rsidRDefault="001F2075" w:rsidP="00B43E22">
      <w:pPr>
        <w:pStyle w:val="a9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результатів періодичної оцінки корупційних ризиків у діяльності Підприємства;</w:t>
      </w:r>
    </w:p>
    <w:p w14:paraId="4AE99ED9" w14:textId="77777777" w:rsidR="001F2075" w:rsidRPr="00B43E22" w:rsidRDefault="001F2075" w:rsidP="00B43E22">
      <w:pPr>
        <w:pStyle w:val="a9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 xml:space="preserve">результатів внутрішніх розслідувань </w:t>
      </w:r>
      <w:r w:rsidR="00BD41EC">
        <w:rPr>
          <w:rFonts w:ascii="Times New Roman" w:hAnsi="Times New Roman" w:cs="Times New Roman"/>
          <w:sz w:val="24"/>
          <w:szCs w:val="24"/>
        </w:rPr>
        <w:t>на</w:t>
      </w:r>
      <w:r w:rsidRPr="00B43E22">
        <w:rPr>
          <w:rFonts w:ascii="Times New Roman" w:hAnsi="Times New Roman" w:cs="Times New Roman"/>
          <w:sz w:val="24"/>
          <w:szCs w:val="24"/>
        </w:rPr>
        <w:t xml:space="preserve"> Підприємстві:</w:t>
      </w:r>
    </w:p>
    <w:p w14:paraId="7F7FBEEF" w14:textId="77777777" w:rsidR="001F2075" w:rsidRPr="00B43E22" w:rsidRDefault="001F2075" w:rsidP="00B43E22">
      <w:pPr>
        <w:pStyle w:val="a9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звітів Уповноваженого.</w:t>
      </w:r>
    </w:p>
    <w:p w14:paraId="62CCE616" w14:textId="77777777" w:rsidR="001F2075" w:rsidRPr="00B43E22" w:rsidRDefault="00B43E22" w:rsidP="00B43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Навчальні заходи </w:t>
      </w:r>
      <w:r w:rsidR="00106D53">
        <w:rPr>
          <w:rFonts w:ascii="Times New Roman" w:hAnsi="Times New Roman" w:cs="Times New Roman"/>
          <w:sz w:val="24"/>
          <w:szCs w:val="24"/>
        </w:rPr>
        <w:t>на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 Підприємстві організовуються та плануються безпосередньо Уповноваженим.</w:t>
      </w:r>
    </w:p>
    <w:p w14:paraId="69A3BF38" w14:textId="77777777" w:rsidR="001F2075" w:rsidRPr="00B43E22" w:rsidRDefault="00B43E22" w:rsidP="00B43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3.4. 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Навчальні заходи </w:t>
      </w:r>
      <w:r w:rsidR="00106D53">
        <w:rPr>
          <w:rFonts w:ascii="Times New Roman" w:hAnsi="Times New Roman" w:cs="Times New Roman"/>
          <w:sz w:val="24"/>
          <w:szCs w:val="24"/>
        </w:rPr>
        <w:t>на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 Підприємстві можуть включати в себе як заходи для всіх працівників Підприємства, так і заходи для окремих працівників Підприємства.</w:t>
      </w:r>
    </w:p>
    <w:p w14:paraId="49EBB065" w14:textId="77777777" w:rsidR="001F2075" w:rsidRPr="00B43E22" w:rsidRDefault="001F2075" w:rsidP="00B43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Навчальні заходи можуть проводитися окремо для  директора Підприємства та керівників всіх структурних підрозділів Підприємства, також окремо для інших категорій працівників.</w:t>
      </w:r>
    </w:p>
    <w:p w14:paraId="71DADF7D" w14:textId="77777777" w:rsidR="001F2075" w:rsidRPr="00B43E22" w:rsidRDefault="00B43E22" w:rsidP="00B43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Види навчальних заходів </w:t>
      </w:r>
      <w:r w:rsidR="00BD41EC">
        <w:rPr>
          <w:rFonts w:ascii="Times New Roman" w:hAnsi="Times New Roman" w:cs="Times New Roman"/>
          <w:sz w:val="24"/>
          <w:szCs w:val="24"/>
        </w:rPr>
        <w:t>на</w:t>
      </w:r>
      <w:r w:rsidR="001F2075" w:rsidRPr="00B43E22">
        <w:rPr>
          <w:rFonts w:ascii="Times New Roman" w:hAnsi="Times New Roman" w:cs="Times New Roman"/>
          <w:sz w:val="24"/>
          <w:szCs w:val="24"/>
        </w:rPr>
        <w:t xml:space="preserve"> Підприємстві:</w:t>
      </w:r>
    </w:p>
    <w:p w14:paraId="74BCC594" w14:textId="605A07D6" w:rsidR="00B43E22" w:rsidRPr="00B43E22" w:rsidRDefault="001F2075" w:rsidP="00AF36BE">
      <w:pPr>
        <w:widowControl w:val="0"/>
        <w:numPr>
          <w:ilvl w:val="0"/>
          <w:numId w:val="22"/>
        </w:numPr>
        <w:tabs>
          <w:tab w:val="left" w:pos="709"/>
          <w:tab w:val="left" w:pos="156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загальні навчання при прийнятті на роботу (здійснюються відповідно до Положення про порядок проведення обов’я</w:t>
      </w:r>
      <w:r w:rsidR="00B43E22">
        <w:rPr>
          <w:rFonts w:ascii="Times New Roman" w:hAnsi="Times New Roman" w:cs="Times New Roman"/>
          <w:sz w:val="24"/>
          <w:szCs w:val="24"/>
        </w:rPr>
        <w:t xml:space="preserve">зкового вступного ознайомлення </w:t>
      </w:r>
      <w:r w:rsidR="0010551C">
        <w:rPr>
          <w:rFonts w:ascii="Times New Roman" w:hAnsi="Times New Roman" w:cs="Times New Roman"/>
          <w:sz w:val="24"/>
          <w:szCs w:val="24"/>
        </w:rPr>
        <w:t>а</w:t>
      </w:r>
      <w:r w:rsidR="0010551C" w:rsidRPr="00B43E22">
        <w:rPr>
          <w:rFonts w:ascii="Times New Roman" w:hAnsi="Times New Roman" w:cs="Times New Roman"/>
          <w:sz w:val="24"/>
          <w:szCs w:val="24"/>
        </w:rPr>
        <w:t>нтикорупційними</w:t>
      </w:r>
      <w:r w:rsidR="00B43E22" w:rsidRPr="00B43E22">
        <w:rPr>
          <w:rFonts w:ascii="Times New Roman" w:hAnsi="Times New Roman" w:cs="Times New Roman"/>
          <w:sz w:val="24"/>
          <w:szCs w:val="24"/>
        </w:rPr>
        <w:t xml:space="preserve"> документами у КП «Керуюча компанія з обслуговування житлового фонду </w:t>
      </w:r>
      <w:r w:rsidR="00AF36BE">
        <w:rPr>
          <w:rFonts w:ascii="Times New Roman" w:hAnsi="Times New Roman" w:cs="Times New Roman"/>
          <w:sz w:val="24"/>
          <w:szCs w:val="24"/>
        </w:rPr>
        <w:t>Печерського</w:t>
      </w:r>
      <w:r w:rsidR="00B43E22" w:rsidRPr="00B43E22">
        <w:rPr>
          <w:rFonts w:ascii="Times New Roman" w:hAnsi="Times New Roman" w:cs="Times New Roman"/>
          <w:sz w:val="24"/>
          <w:szCs w:val="24"/>
        </w:rPr>
        <w:t xml:space="preserve"> району міста Києва», затвердженого наказом по Підприємству від</w:t>
      </w:r>
      <w:r w:rsidR="00AF36BE">
        <w:rPr>
          <w:rFonts w:ascii="Times New Roman" w:hAnsi="Times New Roman" w:cs="Times New Roman"/>
          <w:sz w:val="24"/>
          <w:szCs w:val="24"/>
        </w:rPr>
        <w:t>_______</w:t>
      </w:r>
      <w:r w:rsidR="00B43E22" w:rsidRPr="00B43E22">
        <w:rPr>
          <w:rFonts w:ascii="Times New Roman" w:hAnsi="Times New Roman" w:cs="Times New Roman"/>
          <w:sz w:val="24"/>
          <w:szCs w:val="24"/>
        </w:rPr>
        <w:t>№</w:t>
      </w:r>
      <w:r w:rsidR="00AF36BE">
        <w:rPr>
          <w:rFonts w:ascii="Times New Roman" w:hAnsi="Times New Roman" w:cs="Times New Roman"/>
          <w:sz w:val="24"/>
          <w:szCs w:val="24"/>
        </w:rPr>
        <w:t>________</w:t>
      </w:r>
      <w:r w:rsidR="00B43E22" w:rsidRPr="00B43E22">
        <w:rPr>
          <w:rFonts w:ascii="Times New Roman" w:hAnsi="Times New Roman" w:cs="Times New Roman"/>
          <w:sz w:val="24"/>
          <w:szCs w:val="24"/>
        </w:rPr>
        <w:t>);</w:t>
      </w:r>
    </w:p>
    <w:p w14:paraId="08F4B2AF" w14:textId="77777777" w:rsidR="00B43E22" w:rsidRPr="00B43E22" w:rsidRDefault="00B43E22" w:rsidP="00AF36BE">
      <w:pPr>
        <w:widowControl w:val="0"/>
        <w:numPr>
          <w:ilvl w:val="0"/>
          <w:numId w:val="22"/>
        </w:numPr>
        <w:tabs>
          <w:tab w:val="left" w:pos="709"/>
          <w:tab w:val="left" w:pos="156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тематичні заняття для окремих категорій працівників Підприємства, залежно від їх трудової функції;</w:t>
      </w:r>
    </w:p>
    <w:p w14:paraId="2E77970D" w14:textId="77777777" w:rsidR="00B43E22" w:rsidRPr="00B43E22" w:rsidRDefault="00B43E22" w:rsidP="00AF36BE">
      <w:pPr>
        <w:widowControl w:val="0"/>
        <w:numPr>
          <w:ilvl w:val="0"/>
          <w:numId w:val="22"/>
        </w:numPr>
        <w:tabs>
          <w:tab w:val="left" w:pos="709"/>
          <w:tab w:val="left" w:pos="851"/>
          <w:tab w:val="left" w:pos="156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43E22">
        <w:rPr>
          <w:rFonts w:ascii="Times New Roman" w:hAnsi="Times New Roman" w:cs="Times New Roman"/>
          <w:sz w:val="24"/>
          <w:szCs w:val="24"/>
        </w:rPr>
        <w:t>заняття для директора Підприємства та окремо для різних рівнів керівного складу Підприємства.</w:t>
      </w:r>
    </w:p>
    <w:p w14:paraId="3CEA9F65" w14:textId="77777777" w:rsidR="00B43E22" w:rsidRPr="00B43E22" w:rsidRDefault="00AF36BE" w:rsidP="00AF36BE">
      <w:pPr>
        <w:widowControl w:val="0"/>
        <w:tabs>
          <w:tab w:val="left" w:pos="156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3.6. </w:t>
      </w:r>
      <w:r w:rsidR="00B43E22" w:rsidRPr="00B43E22">
        <w:rPr>
          <w:rFonts w:ascii="Times New Roman" w:hAnsi="Times New Roman" w:cs="Times New Roman"/>
          <w:sz w:val="24"/>
          <w:szCs w:val="24"/>
        </w:rPr>
        <w:t>При організації навчальних заходів Уповноваженим використовуються пропозиції ділових партнерів, бізнес-асоціацій чи громадських організацій, тощо щодо участі працівників Підприємства у організованих ними навчаннях.</w:t>
      </w:r>
    </w:p>
    <w:p w14:paraId="0FF1BF16" w14:textId="77777777" w:rsidR="00B43E22" w:rsidRDefault="00AF36BE" w:rsidP="00AF36BE">
      <w:pPr>
        <w:widowControl w:val="0"/>
        <w:tabs>
          <w:tab w:val="left" w:pos="156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3.7. </w:t>
      </w:r>
      <w:r w:rsidR="00B43E22" w:rsidRPr="00B43E22">
        <w:rPr>
          <w:rFonts w:ascii="Times New Roman" w:hAnsi="Times New Roman" w:cs="Times New Roman"/>
          <w:sz w:val="24"/>
          <w:szCs w:val="24"/>
        </w:rPr>
        <w:t>До навчальних заходів Підприємства можуть залучатися представники органів, діяльність яких пов'язана із запобіганням та протидією корупції, лектори та представники підприємств, установ, організацій, які проводять навчальні заходи щодо запобігання та протидії корупції.</w:t>
      </w:r>
    </w:p>
    <w:p w14:paraId="483C56DB" w14:textId="77777777" w:rsidR="00AF36BE" w:rsidRPr="00B43E22" w:rsidRDefault="00AF36BE" w:rsidP="00AF36BE">
      <w:pPr>
        <w:widowControl w:val="0"/>
        <w:tabs>
          <w:tab w:val="left" w:pos="156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DDCDB50" w14:textId="77777777" w:rsidR="00B43E22" w:rsidRDefault="00AF36BE" w:rsidP="00AF36BE">
      <w:pPr>
        <w:widowControl w:val="0"/>
        <w:tabs>
          <w:tab w:val="left" w:pos="1565"/>
        </w:tabs>
        <w:spacing w:after="0" w:line="274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6B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43E22" w:rsidRPr="00AF36BE">
        <w:rPr>
          <w:rFonts w:ascii="Times New Roman" w:hAnsi="Times New Roman" w:cs="Times New Roman"/>
          <w:b/>
          <w:sz w:val="24"/>
          <w:szCs w:val="24"/>
        </w:rPr>
        <w:t>ВИМОГИ ДО ПРОГРАМ НАВЧАЛЬНИХ ЗАХОДІВ</w:t>
      </w:r>
    </w:p>
    <w:p w14:paraId="2CD6580B" w14:textId="77777777" w:rsidR="00AF36BE" w:rsidRPr="00AF36BE" w:rsidRDefault="00AF36BE" w:rsidP="00AF36BE">
      <w:pPr>
        <w:widowControl w:val="0"/>
        <w:tabs>
          <w:tab w:val="left" w:pos="1565"/>
        </w:tabs>
        <w:spacing w:after="0" w:line="274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FC5884" w14:textId="77777777" w:rsidR="001F2075" w:rsidRPr="00AF36BE" w:rsidRDefault="00AF36BE" w:rsidP="00AF36BE">
      <w:pPr>
        <w:widowControl w:val="0"/>
        <w:tabs>
          <w:tab w:val="left" w:pos="1155"/>
        </w:tabs>
        <w:spacing w:after="0" w:line="26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 xml:space="preserve">      4.1. </w:t>
      </w:r>
      <w:r w:rsidR="001F2075" w:rsidRPr="00AF36BE">
        <w:rPr>
          <w:rFonts w:ascii="Times New Roman" w:hAnsi="Times New Roman" w:cs="Times New Roman"/>
          <w:sz w:val="24"/>
          <w:szCs w:val="24"/>
        </w:rPr>
        <w:t xml:space="preserve">Навчальні заходи </w:t>
      </w:r>
      <w:r w:rsidR="00985EA4">
        <w:rPr>
          <w:rFonts w:ascii="Times New Roman" w:hAnsi="Times New Roman" w:cs="Times New Roman"/>
          <w:sz w:val="24"/>
          <w:szCs w:val="24"/>
        </w:rPr>
        <w:t>на</w:t>
      </w:r>
      <w:r w:rsidR="001F2075" w:rsidRPr="00AF36BE">
        <w:rPr>
          <w:rFonts w:ascii="Times New Roman" w:hAnsi="Times New Roman" w:cs="Times New Roman"/>
          <w:sz w:val="24"/>
          <w:szCs w:val="24"/>
        </w:rPr>
        <w:t xml:space="preserve"> Підприємстві здійснюються у відповідності з програмою навчальних заходів </w:t>
      </w:r>
      <w:r w:rsidR="00355C89">
        <w:rPr>
          <w:rFonts w:ascii="Times New Roman" w:hAnsi="Times New Roman" w:cs="Times New Roman"/>
          <w:sz w:val="24"/>
          <w:szCs w:val="24"/>
        </w:rPr>
        <w:t>на</w:t>
      </w:r>
      <w:r w:rsidR="001F2075" w:rsidRPr="00AF36BE">
        <w:rPr>
          <w:rFonts w:ascii="Times New Roman" w:hAnsi="Times New Roman" w:cs="Times New Roman"/>
          <w:sz w:val="24"/>
          <w:szCs w:val="24"/>
        </w:rPr>
        <w:t xml:space="preserve"> Підприємстві (далі - Програма). Форма програми передбачена додатком 2 до даного Положення.</w:t>
      </w:r>
    </w:p>
    <w:p w14:paraId="2CDC9479" w14:textId="77777777" w:rsidR="00AF36BE" w:rsidRDefault="00AF36BE" w:rsidP="00AF36BE">
      <w:pPr>
        <w:widowControl w:val="0"/>
        <w:tabs>
          <w:tab w:val="left" w:pos="1181"/>
        </w:tabs>
        <w:spacing w:after="0" w:line="26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 xml:space="preserve">4.2. </w:t>
      </w:r>
      <w:r w:rsidR="001F2075" w:rsidRPr="00AF36BE">
        <w:rPr>
          <w:rFonts w:ascii="Times New Roman" w:hAnsi="Times New Roman" w:cs="Times New Roman"/>
          <w:sz w:val="24"/>
          <w:szCs w:val="24"/>
        </w:rPr>
        <w:t>Програма може передбачати навчальні заходи:</w:t>
      </w:r>
    </w:p>
    <w:p w14:paraId="2538BB9A" w14:textId="77777777" w:rsidR="001F2075" w:rsidRPr="00AF36BE" w:rsidRDefault="001F2075" w:rsidP="00AF36BE">
      <w:pPr>
        <w:widowControl w:val="0"/>
        <w:tabs>
          <w:tab w:val="left" w:pos="1181"/>
        </w:tabs>
        <w:spacing w:after="0" w:line="26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>за загальною складовою частиною -здобуття, удосконалення та оновлення знань та набуття умінь, навичок у сфері запобігання та протидії корупції - для всіх співробітників Підприємства;</w:t>
      </w:r>
    </w:p>
    <w:p w14:paraId="0C81CE07" w14:textId="77777777" w:rsidR="001F2075" w:rsidRPr="00AF36BE" w:rsidRDefault="001F2075" w:rsidP="00AF36BE">
      <w:pPr>
        <w:spacing w:after="0" w:line="269" w:lineRule="exact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>за спеціальною складовою частиною - здобуття додаткових знань та набуття умінь, навичок з окремих питань в сфері запобігання та протидії корупції або окремими категоріями осі</w:t>
      </w:r>
      <w:r w:rsidR="00AF36BE">
        <w:rPr>
          <w:rFonts w:ascii="Times New Roman" w:hAnsi="Times New Roman" w:cs="Times New Roman"/>
          <w:sz w:val="24"/>
          <w:szCs w:val="24"/>
        </w:rPr>
        <w:t>б - співробітників Підприємства.</w:t>
      </w:r>
    </w:p>
    <w:p w14:paraId="6AC9962B" w14:textId="77777777" w:rsidR="001F2075" w:rsidRPr="00AF36BE" w:rsidRDefault="00AF36BE" w:rsidP="00AF36BE">
      <w:pPr>
        <w:widowControl w:val="0"/>
        <w:tabs>
          <w:tab w:val="left" w:pos="1155"/>
        </w:tabs>
        <w:spacing w:after="0" w:line="26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1F2075" w:rsidRPr="00AF36BE">
        <w:rPr>
          <w:rFonts w:ascii="Times New Roman" w:hAnsi="Times New Roman" w:cs="Times New Roman"/>
          <w:sz w:val="24"/>
          <w:szCs w:val="24"/>
        </w:rPr>
        <w:t>Програма розробляється Уповноваженим на кожне півріччя та затверджується директором Підприємства.</w:t>
      </w:r>
    </w:p>
    <w:p w14:paraId="5292CF3B" w14:textId="77777777" w:rsidR="001F2075" w:rsidRPr="00AF36BE" w:rsidRDefault="001F2075" w:rsidP="00AF36BE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>Орієнтовний розподіл навчального часу на провед</w:t>
      </w:r>
      <w:r w:rsidR="00AF36BE">
        <w:rPr>
          <w:rFonts w:ascii="Times New Roman" w:hAnsi="Times New Roman" w:cs="Times New Roman"/>
          <w:sz w:val="24"/>
          <w:szCs w:val="24"/>
        </w:rPr>
        <w:t>ення навчальних заходів зазначає</w:t>
      </w:r>
      <w:r w:rsidRPr="00AF36BE">
        <w:rPr>
          <w:rFonts w:ascii="Times New Roman" w:hAnsi="Times New Roman" w:cs="Times New Roman"/>
          <w:sz w:val="24"/>
          <w:szCs w:val="24"/>
        </w:rPr>
        <w:t>т</w:t>
      </w:r>
      <w:r w:rsidR="00AF36BE">
        <w:rPr>
          <w:rFonts w:ascii="Times New Roman" w:hAnsi="Times New Roman" w:cs="Times New Roman"/>
          <w:sz w:val="24"/>
          <w:szCs w:val="24"/>
        </w:rPr>
        <w:t>ься</w:t>
      </w:r>
      <w:r w:rsidRPr="00AF36BE">
        <w:rPr>
          <w:rFonts w:ascii="Times New Roman" w:hAnsi="Times New Roman" w:cs="Times New Roman"/>
          <w:sz w:val="24"/>
          <w:szCs w:val="24"/>
        </w:rPr>
        <w:t xml:space="preserve"> в Програмі.</w:t>
      </w:r>
    </w:p>
    <w:p w14:paraId="6524DB94" w14:textId="77777777" w:rsidR="001F2075" w:rsidRDefault="00AF36BE" w:rsidP="00AF36BE">
      <w:pPr>
        <w:widowControl w:val="0"/>
        <w:tabs>
          <w:tab w:val="left" w:pos="1155"/>
        </w:tabs>
        <w:spacing w:after="0" w:line="26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 </w:t>
      </w:r>
      <w:r w:rsidR="001F2075" w:rsidRPr="00AF36BE">
        <w:rPr>
          <w:rFonts w:ascii="Times New Roman" w:hAnsi="Times New Roman" w:cs="Times New Roman"/>
          <w:sz w:val="24"/>
          <w:szCs w:val="24"/>
        </w:rPr>
        <w:t xml:space="preserve">Витрати часу на навчальні заходи у сфері запобігання та виявлення корупції </w:t>
      </w:r>
      <w:r w:rsidR="00985EA4">
        <w:rPr>
          <w:rFonts w:ascii="Times New Roman" w:hAnsi="Times New Roman" w:cs="Times New Roman"/>
          <w:sz w:val="24"/>
          <w:szCs w:val="24"/>
        </w:rPr>
        <w:t>на</w:t>
      </w:r>
      <w:r w:rsidR="001F2075" w:rsidRPr="00AF36BE">
        <w:rPr>
          <w:rFonts w:ascii="Times New Roman" w:hAnsi="Times New Roman" w:cs="Times New Roman"/>
          <w:sz w:val="24"/>
          <w:szCs w:val="24"/>
        </w:rPr>
        <w:t xml:space="preserve"> Підприємстві складають не менше 5 відсотків загального обсягу робочого часу на півріччя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08B21A" w14:textId="77777777" w:rsidR="00AF36BE" w:rsidRPr="00AF36BE" w:rsidRDefault="00AF36BE" w:rsidP="00AF36BE">
      <w:pPr>
        <w:widowControl w:val="0"/>
        <w:tabs>
          <w:tab w:val="left" w:pos="1155"/>
        </w:tabs>
        <w:spacing w:after="0" w:line="269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2A57A85" w14:textId="77777777" w:rsidR="001F2075" w:rsidRDefault="00AF36BE" w:rsidP="00AF36BE">
      <w:pPr>
        <w:pStyle w:val="70"/>
        <w:shd w:val="clear" w:color="auto" w:fill="auto"/>
        <w:tabs>
          <w:tab w:val="left" w:pos="1155"/>
        </w:tabs>
        <w:spacing w:line="240" w:lineRule="exact"/>
        <w:jc w:val="center"/>
      </w:pPr>
      <w:r>
        <w:t xml:space="preserve">5. </w:t>
      </w:r>
      <w:r w:rsidR="001F2075">
        <w:t>ОБЛІК, КОНТРОЛЬ, ЗВІТУВАННЯ ЩОДО НАВЧАЛЬНИХ ЗАХОДІВ</w:t>
      </w:r>
    </w:p>
    <w:p w14:paraId="115A0973" w14:textId="77777777" w:rsidR="00565B5E" w:rsidRDefault="00565B5E" w:rsidP="00AF36BE">
      <w:pPr>
        <w:pStyle w:val="70"/>
        <w:shd w:val="clear" w:color="auto" w:fill="auto"/>
        <w:tabs>
          <w:tab w:val="left" w:pos="1155"/>
        </w:tabs>
        <w:spacing w:line="240" w:lineRule="exact"/>
        <w:jc w:val="center"/>
      </w:pPr>
    </w:p>
    <w:p w14:paraId="46293F0B" w14:textId="77777777" w:rsidR="001F2075" w:rsidRPr="00AF36BE" w:rsidRDefault="00AF36BE" w:rsidP="00AF36BE">
      <w:pPr>
        <w:widowControl w:val="0"/>
        <w:tabs>
          <w:tab w:val="left" w:pos="1155"/>
        </w:tabs>
        <w:spacing w:after="0" w:line="274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 xml:space="preserve">5.1. </w:t>
      </w:r>
      <w:r w:rsidR="001F2075" w:rsidRPr="00AF36BE">
        <w:rPr>
          <w:rFonts w:ascii="Times New Roman" w:hAnsi="Times New Roman" w:cs="Times New Roman"/>
          <w:sz w:val="24"/>
          <w:szCs w:val="24"/>
        </w:rPr>
        <w:t xml:space="preserve">Результати проведення навчальних заходів </w:t>
      </w:r>
      <w:r w:rsidR="007A0EE9">
        <w:rPr>
          <w:rFonts w:ascii="Times New Roman" w:hAnsi="Times New Roman" w:cs="Times New Roman"/>
          <w:sz w:val="24"/>
          <w:szCs w:val="24"/>
        </w:rPr>
        <w:t>на</w:t>
      </w:r>
      <w:r w:rsidR="001F2075" w:rsidRPr="00AF36BE">
        <w:rPr>
          <w:rFonts w:ascii="Times New Roman" w:hAnsi="Times New Roman" w:cs="Times New Roman"/>
          <w:sz w:val="24"/>
          <w:szCs w:val="24"/>
        </w:rPr>
        <w:t xml:space="preserve"> Підприємстві документуються шляхом складання відповідних протоколів, довідок, звітів та інших документів.</w:t>
      </w:r>
    </w:p>
    <w:p w14:paraId="376460AA" w14:textId="77777777" w:rsidR="001F2075" w:rsidRPr="00AF36BE" w:rsidRDefault="00AF36BE" w:rsidP="00AF36BE">
      <w:pPr>
        <w:widowControl w:val="0"/>
        <w:tabs>
          <w:tab w:val="left" w:pos="1155"/>
        </w:tabs>
        <w:spacing w:after="0" w:line="274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 xml:space="preserve">5.2. </w:t>
      </w:r>
      <w:r w:rsidR="001F2075" w:rsidRPr="00AF36BE">
        <w:rPr>
          <w:rFonts w:ascii="Times New Roman" w:hAnsi="Times New Roman" w:cs="Times New Roman"/>
          <w:sz w:val="24"/>
          <w:szCs w:val="24"/>
        </w:rPr>
        <w:t xml:space="preserve">Облік проведених навчальних заходів, а </w:t>
      </w:r>
      <w:r>
        <w:rPr>
          <w:rFonts w:ascii="Times New Roman" w:hAnsi="Times New Roman" w:cs="Times New Roman"/>
          <w:sz w:val="24"/>
          <w:szCs w:val="24"/>
        </w:rPr>
        <w:t>також облік осіб, що брали участь у т</w:t>
      </w:r>
      <w:r w:rsidR="001F2075" w:rsidRPr="00AF36BE">
        <w:rPr>
          <w:rFonts w:ascii="Times New Roman" w:hAnsi="Times New Roman" w:cs="Times New Roman"/>
          <w:sz w:val="24"/>
          <w:szCs w:val="24"/>
        </w:rPr>
        <w:t>аких заходах, здійснюється Уповноваженим.</w:t>
      </w:r>
    </w:p>
    <w:p w14:paraId="20DD212B" w14:textId="77777777" w:rsidR="001F2075" w:rsidRPr="00AF36BE" w:rsidRDefault="00AF36BE" w:rsidP="00AF36BE">
      <w:pPr>
        <w:widowControl w:val="0"/>
        <w:tabs>
          <w:tab w:val="left" w:pos="1177"/>
        </w:tabs>
        <w:spacing w:after="0" w:line="274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 xml:space="preserve">5.3. </w:t>
      </w:r>
      <w:r w:rsidR="001F2075" w:rsidRPr="00AF36BE">
        <w:rPr>
          <w:rFonts w:ascii="Times New Roman" w:hAnsi="Times New Roman" w:cs="Times New Roman"/>
          <w:sz w:val="24"/>
          <w:szCs w:val="24"/>
        </w:rPr>
        <w:t>Уповноважений забезпечує:</w:t>
      </w:r>
    </w:p>
    <w:p w14:paraId="5E4E2611" w14:textId="77777777" w:rsidR="001F2075" w:rsidRPr="00AF36BE" w:rsidRDefault="001F2075" w:rsidP="00AF36BE">
      <w:pPr>
        <w:widowControl w:val="0"/>
        <w:numPr>
          <w:ilvl w:val="0"/>
          <w:numId w:val="22"/>
        </w:numPr>
        <w:tabs>
          <w:tab w:val="left" w:pos="975"/>
        </w:tabs>
        <w:spacing w:after="0" w:line="274" w:lineRule="exact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>наявність узагальненої статистики щодо видів, тематики та дат проведених навчальних заходів,</w:t>
      </w:r>
    </w:p>
    <w:p w14:paraId="771743E6" w14:textId="77777777" w:rsidR="001F2075" w:rsidRPr="00AF36BE" w:rsidRDefault="001F2075" w:rsidP="00AF36BE">
      <w:pPr>
        <w:widowControl w:val="0"/>
        <w:tabs>
          <w:tab w:val="left" w:pos="567"/>
          <w:tab w:val="left" w:pos="975"/>
        </w:tabs>
        <w:spacing w:after="0" w:line="274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>веде базу викладачів/лекторів, які проводять навчальні заходи;</w:t>
      </w:r>
    </w:p>
    <w:p w14:paraId="5294B3B5" w14:textId="77777777" w:rsidR="001F2075" w:rsidRDefault="001F2075" w:rsidP="00AF36BE">
      <w:pPr>
        <w:widowControl w:val="0"/>
        <w:numPr>
          <w:ilvl w:val="0"/>
          <w:numId w:val="22"/>
        </w:numPr>
        <w:tabs>
          <w:tab w:val="left" w:pos="975"/>
        </w:tabs>
        <w:spacing w:after="0" w:line="274" w:lineRule="exact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F36BE">
        <w:rPr>
          <w:rFonts w:ascii="Times New Roman" w:hAnsi="Times New Roman" w:cs="Times New Roman"/>
          <w:sz w:val="24"/>
          <w:szCs w:val="24"/>
        </w:rPr>
        <w:t>контролює ефективність навчальних заходів, в тому числі за допомогою аналізу ступеню виконання відповідних антикорупційних заходів, яким було присвячено навчальні заходи, за допомогою опитування учасників навчальних заходів, а також виходячи із найбільших проблемних питань, визначених Уповноваженим на основі моніторингу впровадження Антикорупційної програми Підприємства.</w:t>
      </w:r>
    </w:p>
    <w:p w14:paraId="2DBF08FD" w14:textId="77777777" w:rsidR="003F2078" w:rsidRDefault="003F2078" w:rsidP="003F2078">
      <w:pPr>
        <w:widowControl w:val="0"/>
        <w:tabs>
          <w:tab w:val="left" w:pos="97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C88A69" w14:textId="77777777" w:rsidR="003F2078" w:rsidRDefault="003F2078" w:rsidP="003F2078">
      <w:pPr>
        <w:widowControl w:val="0"/>
        <w:tabs>
          <w:tab w:val="left" w:pos="97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C728FF8" w14:textId="77777777" w:rsidR="003F2078" w:rsidRPr="00AF36BE" w:rsidRDefault="003F2078" w:rsidP="003F2078">
      <w:pPr>
        <w:widowControl w:val="0"/>
        <w:tabs>
          <w:tab w:val="left" w:pos="975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20A1548" w14:textId="77777777" w:rsidR="001F2075" w:rsidRPr="003F2078" w:rsidRDefault="00AF36BE" w:rsidP="00AF36BE">
      <w:pPr>
        <w:widowControl w:val="0"/>
        <w:tabs>
          <w:tab w:val="left" w:pos="1155"/>
        </w:tabs>
        <w:spacing w:after="0" w:line="274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F2078">
        <w:rPr>
          <w:rFonts w:ascii="Times New Roman" w:hAnsi="Times New Roman" w:cs="Times New Roman"/>
          <w:sz w:val="24"/>
          <w:szCs w:val="24"/>
        </w:rPr>
        <w:lastRenderedPageBreak/>
        <w:t xml:space="preserve">5.4. </w:t>
      </w:r>
      <w:r w:rsidR="001F2075" w:rsidRPr="003F2078">
        <w:rPr>
          <w:rFonts w:ascii="Times New Roman" w:hAnsi="Times New Roman" w:cs="Times New Roman"/>
          <w:sz w:val="24"/>
          <w:szCs w:val="24"/>
        </w:rPr>
        <w:t>За результатами виконання планів-графіків навчальних заходів Уповноваженим готується Звіт за кожне півріччя, форма якого передбачена додатком 3 до даного Положення.</w:t>
      </w:r>
    </w:p>
    <w:p w14:paraId="57DF2C1E" w14:textId="77777777" w:rsidR="003F2078" w:rsidRDefault="001F2075" w:rsidP="003F2078">
      <w:pPr>
        <w:spacing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F2078">
        <w:rPr>
          <w:rFonts w:ascii="Times New Roman" w:hAnsi="Times New Roman" w:cs="Times New Roman"/>
          <w:sz w:val="24"/>
          <w:szCs w:val="24"/>
        </w:rPr>
        <w:t>Вищевказаний Звіт надається на затвердження директору Підприє</w:t>
      </w:r>
      <w:r w:rsidR="003F2078" w:rsidRPr="003F2078">
        <w:rPr>
          <w:rFonts w:ascii="Times New Roman" w:hAnsi="Times New Roman" w:cs="Times New Roman"/>
          <w:sz w:val="24"/>
          <w:szCs w:val="24"/>
        </w:rPr>
        <w:t>мства</w:t>
      </w:r>
    </w:p>
    <w:p w14:paraId="27AC6740" w14:textId="77777777" w:rsidR="003F2078" w:rsidRPr="003F2078" w:rsidRDefault="003F2078" w:rsidP="003F2078">
      <w:pPr>
        <w:spacing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C01BF65" w14:textId="77777777" w:rsidR="003F2078" w:rsidRDefault="003F2078" w:rsidP="003F2078">
      <w:pPr>
        <w:spacing w:after="0" w:line="274" w:lineRule="exact"/>
        <w:jc w:val="both"/>
        <w:rPr>
          <w:rStyle w:val="20"/>
          <w:rFonts w:eastAsiaTheme="minorHAnsi"/>
          <w:b/>
        </w:rPr>
      </w:pPr>
      <w:r>
        <w:rPr>
          <w:rFonts w:ascii="Times New Roman" w:hAnsi="Times New Roman" w:cs="Times New Roman"/>
        </w:rPr>
        <w:t xml:space="preserve">     </w:t>
      </w:r>
      <w:r w:rsidR="00AF36BE" w:rsidRPr="00AF36BE">
        <w:rPr>
          <w:rStyle w:val="20"/>
          <w:rFonts w:eastAsiaTheme="minorHAnsi"/>
          <w:b/>
        </w:rPr>
        <w:t>Уповноваже</w:t>
      </w:r>
      <w:r>
        <w:rPr>
          <w:rStyle w:val="20"/>
          <w:rFonts w:eastAsiaTheme="minorHAnsi"/>
          <w:b/>
        </w:rPr>
        <w:t xml:space="preserve">ний  </w:t>
      </w:r>
    </w:p>
    <w:p w14:paraId="0A184190" w14:textId="77777777" w:rsidR="00AF36BE" w:rsidRPr="003F2078" w:rsidRDefault="003F2078" w:rsidP="003F2078">
      <w:pPr>
        <w:spacing w:after="0" w:line="274" w:lineRule="exact"/>
        <w:jc w:val="both"/>
        <w:rPr>
          <w:rStyle w:val="20"/>
          <w:rFonts w:eastAsiaTheme="minorHAnsi"/>
          <w:color w:val="auto"/>
          <w:sz w:val="22"/>
          <w:szCs w:val="22"/>
          <w:lang w:eastAsia="en-US" w:bidi="ar-SA"/>
        </w:rPr>
      </w:pPr>
      <w:r>
        <w:rPr>
          <w:rStyle w:val="20"/>
          <w:rFonts w:eastAsiaTheme="minorHAnsi"/>
          <w:b/>
        </w:rPr>
        <w:t xml:space="preserve">     </w:t>
      </w:r>
      <w:r w:rsidR="00AF36BE" w:rsidRPr="00AF36BE">
        <w:rPr>
          <w:rStyle w:val="20"/>
          <w:rFonts w:eastAsiaTheme="minorHAnsi"/>
          <w:b/>
        </w:rPr>
        <w:t>з ант</w:t>
      </w:r>
      <w:r>
        <w:rPr>
          <w:rStyle w:val="20"/>
          <w:rFonts w:eastAsiaTheme="minorHAnsi"/>
          <w:b/>
        </w:rPr>
        <w:t xml:space="preserve">икорупційної діяльності                                                              </w:t>
      </w:r>
      <w:r w:rsidR="00AF36BE" w:rsidRPr="00AF36BE">
        <w:rPr>
          <w:rStyle w:val="20"/>
          <w:rFonts w:eastAsiaTheme="minorHAnsi"/>
          <w:b/>
        </w:rPr>
        <w:t>Олександр Бойко</w:t>
      </w:r>
    </w:p>
    <w:p w14:paraId="5F97E9CF" w14:textId="77777777" w:rsidR="00E64A45" w:rsidRDefault="00E64A45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1F18263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9240827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6598121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2BBBB55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70E9EBF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6ECCA65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51D69B1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46CA5D0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721CF70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71FE257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D3AF79A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A399A2C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EDC71EA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A0ACF04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BB477FC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56BECD8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869DC56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03675C1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45054E4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8D57842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073561D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3BB8415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BC6E2B0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7F3313C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7B4A696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8678F86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7F9E902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96CF00E" w14:textId="77777777" w:rsidR="003F2078" w:rsidRDefault="003F2078" w:rsidP="00E64A45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3F2078" w:rsidSect="001F2075">
      <w:footerReference w:type="even" r:id="rId8"/>
      <w:pgSz w:w="13211" w:h="16862"/>
      <w:pgMar w:top="720" w:right="961" w:bottom="1430" w:left="1440" w:header="0" w:footer="3" w:gutter="0"/>
      <w:pgNumType w:start="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B0B24" w14:textId="77777777" w:rsidR="00907582" w:rsidRDefault="00907582">
      <w:pPr>
        <w:spacing w:after="0" w:line="240" w:lineRule="auto"/>
      </w:pPr>
      <w:r>
        <w:separator/>
      </w:r>
    </w:p>
  </w:endnote>
  <w:endnote w:type="continuationSeparator" w:id="0">
    <w:p w14:paraId="21243345" w14:textId="77777777" w:rsidR="00907582" w:rsidRDefault="00907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B5A0" w14:textId="77777777" w:rsidR="007D081D" w:rsidRDefault="009F027B">
    <w:pPr>
      <w:rPr>
        <w:sz w:val="2"/>
        <w:szCs w:val="2"/>
      </w:rPr>
    </w:pPr>
    <w:r>
      <w:rPr>
        <w:noProof/>
        <w:lang w:val="ru-RU" w:eastAsia="ru-RU"/>
      </w:rPr>
      <w:pict w14:anchorId="1249123F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64.4pt;margin-top:816.95pt;width:350.15pt;height:12.6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tN8AEAAL4DAAAOAAAAZHJzL2Uyb0RvYy54bWysU1Fv0zAQfkfiP1h+p0mrptuiptPYVIQ0&#10;GNLGD3AcJ7FIfObsNim/nrPTlAFviBfrfD5/993nz9vbse/YUaHTYAq+XKScKSOh0qYp+NeX/btr&#10;zpwXphIdGFXwk3L8dvf2zXawuVpBC12lkBGIcflgC956b/MkcbJVvXALsMrQYQ3YC09bbJIKxUDo&#10;fZes0nSTDICVRZDKOco+TId8F/HrWkn/VNdOedYVnLj5uGJcy7Amu63IGxS21fJMQ/wDi15oQ00v&#10;UA/CC3ZA/RdUryWCg9ovJPQJ1LWWKs5A0yzTP6Z5boVVcRYSx9mLTO7/wcrPxy/IdFXw1VWWra83&#10;N1ecGdHTU72o0bP3MLJVUGmwLqfiZ0vlfqQ0vXac2NlHkN8cM3DfCtOoO0QYWiUqYrkMN5NXVycc&#10;F0DK4RNU1EYcPESgscY+SEiiMEKn1zpdXihQkZRcr9ebmzTjTNLZcpNusiy2EPl826LzHxT0LAQF&#10;R3JARBfHR+cDG5HPJaGZgb3uuuiCzvyWoMKQiewD4Ym6H8vxrEYJ1YnmQJhMRZ+AghbwB2cDGarg&#10;7vtBoOKs+2hIi+C+OcA5KOdAGElXC+45m8J7P7n0YFE3LSHPat+RXnsdRwnCTizOPMkkccKzoYML&#10;X+9j1a9vt/sJAAD//wMAUEsDBBQABgAIAAAAIQAU+WCW3wAAAA0BAAAPAAAAZHJzL2Rvd25yZXYu&#10;eG1sTI9BT4QwEIXvJv6HZky8GLeUjQSQsjFGL97c9eKtS0cg0imhXcD99c6e9DZv5uXN96rd6gYx&#10;4xR6TxrUJgGB1HjbU6vh4/B6n4MI0ZA1gyfU8IMBdvX1VWVK6xd6x3kfW8EhFEqjoYtxLKUMTYfO&#10;hI0fkfj25SdnIsuplXYyC4e7QaZJkklneuIPnRnxucPme39yGrL1Zbx7KzBdzs0w0+dZqYhK69ub&#10;9ekRRMQ1/pnhgs/oUDPT0Z/IBjGwTnNGjzxk220Bgi15WigQx8vqoUhB1pX836L+BQAA//8DAFBL&#10;AQItABQABgAIAAAAIQC2gziS/gAAAOEBAAATAAAAAAAAAAAAAAAAAAAAAABbQ29udGVudF9UeXBl&#10;c10ueG1sUEsBAi0AFAAGAAgAAAAhADj9If/WAAAAlAEAAAsAAAAAAAAAAAAAAAAALwEAAF9yZWxz&#10;Ly5yZWxzUEsBAi0AFAAGAAgAAAAhACFBK03wAQAAvgMAAA4AAAAAAAAAAAAAAAAALgIAAGRycy9l&#10;Mm9Eb2MueG1sUEsBAi0AFAAGAAgAAAAhABT5YJbfAAAADQEAAA8AAAAAAAAAAAAAAAAASgQAAGRy&#10;cy9kb3ducmV2LnhtbFBLBQYAAAAABAAEAPMAAABWBQAAAAA=&#10;" filled="f" stroked="f">
          <v:textbox style="mso-fit-shape-to-text:t" inset="0,0,0,0">
            <w:txbxContent>
              <w:p w14:paraId="184DAF57" w14:textId="77777777" w:rsidR="007D081D" w:rsidRDefault="007D081D">
                <w:pPr>
                  <w:tabs>
                    <w:tab w:val="right" w:pos="7003"/>
                  </w:tabs>
                  <w:spacing w:line="240" w:lineRule="auto"/>
                </w:pPr>
                <w:r>
                  <w:rPr>
                    <w:rStyle w:val="a8"/>
                    <w:rFonts w:eastAsiaTheme="minorHAnsi"/>
                    <w:b w:val="0"/>
                    <w:bCs w:val="0"/>
                  </w:rPr>
                  <w:t>Дата</w:t>
                </w:r>
                <w:r>
                  <w:rPr>
                    <w:rStyle w:val="a8"/>
                    <w:rFonts w:eastAsiaTheme="minorHAnsi"/>
                    <w:b w:val="0"/>
                    <w:bCs w:val="0"/>
                  </w:rPr>
                  <w:tab/>
                  <w:t>Підпис особи, яка повідомлж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0AB88" w14:textId="77777777" w:rsidR="00907582" w:rsidRDefault="00907582">
      <w:pPr>
        <w:spacing w:after="0" w:line="240" w:lineRule="auto"/>
      </w:pPr>
      <w:r>
        <w:separator/>
      </w:r>
    </w:p>
  </w:footnote>
  <w:footnote w:type="continuationSeparator" w:id="0">
    <w:p w14:paraId="0B359332" w14:textId="77777777" w:rsidR="00907582" w:rsidRDefault="00907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081"/>
    <w:multiLevelType w:val="multilevel"/>
    <w:tmpl w:val="45EA6D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FA7182"/>
    <w:multiLevelType w:val="multilevel"/>
    <w:tmpl w:val="D5A00B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F20C2"/>
    <w:multiLevelType w:val="multilevel"/>
    <w:tmpl w:val="E66EAF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23812"/>
    <w:multiLevelType w:val="hybridMultilevel"/>
    <w:tmpl w:val="920C7F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078EB"/>
    <w:multiLevelType w:val="multilevel"/>
    <w:tmpl w:val="3200AA0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0D351E"/>
    <w:multiLevelType w:val="multilevel"/>
    <w:tmpl w:val="0016C6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9D1950"/>
    <w:multiLevelType w:val="multilevel"/>
    <w:tmpl w:val="7CE008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702678"/>
    <w:multiLevelType w:val="multilevel"/>
    <w:tmpl w:val="E10AC95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777DB3"/>
    <w:multiLevelType w:val="multilevel"/>
    <w:tmpl w:val="FF18F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F9478D"/>
    <w:multiLevelType w:val="multilevel"/>
    <w:tmpl w:val="43CE90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373387"/>
    <w:multiLevelType w:val="multilevel"/>
    <w:tmpl w:val="03760F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3865C1"/>
    <w:multiLevelType w:val="multilevel"/>
    <w:tmpl w:val="D6CE3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CA46D9"/>
    <w:multiLevelType w:val="multilevel"/>
    <w:tmpl w:val="655AB2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023256"/>
    <w:multiLevelType w:val="hybridMultilevel"/>
    <w:tmpl w:val="AE125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35A1956"/>
    <w:multiLevelType w:val="multilevel"/>
    <w:tmpl w:val="69C63CB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E27255"/>
    <w:multiLevelType w:val="multilevel"/>
    <w:tmpl w:val="CD5A9DBE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6D369E"/>
    <w:multiLevelType w:val="multilevel"/>
    <w:tmpl w:val="09788B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B5689E"/>
    <w:multiLevelType w:val="multilevel"/>
    <w:tmpl w:val="853CDF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414E4D"/>
    <w:multiLevelType w:val="multilevel"/>
    <w:tmpl w:val="5EF43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612F53"/>
    <w:multiLevelType w:val="multilevel"/>
    <w:tmpl w:val="5DBA2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C530C68"/>
    <w:multiLevelType w:val="multilevel"/>
    <w:tmpl w:val="22FA3A5E"/>
    <w:lvl w:ilvl="0">
      <w:start w:val="5"/>
      <w:numFmt w:val="decimal"/>
      <w:lvlText w:val="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724189"/>
    <w:multiLevelType w:val="multilevel"/>
    <w:tmpl w:val="AA6A1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867C00"/>
    <w:multiLevelType w:val="multilevel"/>
    <w:tmpl w:val="C292E426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4DB44D7"/>
    <w:multiLevelType w:val="multilevel"/>
    <w:tmpl w:val="55981F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970148D"/>
    <w:multiLevelType w:val="multilevel"/>
    <w:tmpl w:val="52C837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7"/>
  </w:num>
  <w:num w:numId="5">
    <w:abstractNumId w:val="4"/>
  </w:num>
  <w:num w:numId="6">
    <w:abstractNumId w:val="20"/>
  </w:num>
  <w:num w:numId="7">
    <w:abstractNumId w:val="21"/>
  </w:num>
  <w:num w:numId="8">
    <w:abstractNumId w:val="11"/>
  </w:num>
  <w:num w:numId="9">
    <w:abstractNumId w:val="6"/>
  </w:num>
  <w:num w:numId="10">
    <w:abstractNumId w:val="14"/>
  </w:num>
  <w:num w:numId="11">
    <w:abstractNumId w:val="16"/>
  </w:num>
  <w:num w:numId="12">
    <w:abstractNumId w:val="5"/>
  </w:num>
  <w:num w:numId="13">
    <w:abstractNumId w:val="8"/>
  </w:num>
  <w:num w:numId="14">
    <w:abstractNumId w:val="24"/>
  </w:num>
  <w:num w:numId="15">
    <w:abstractNumId w:val="0"/>
  </w:num>
  <w:num w:numId="16">
    <w:abstractNumId w:val="17"/>
  </w:num>
  <w:num w:numId="17">
    <w:abstractNumId w:val="18"/>
  </w:num>
  <w:num w:numId="18">
    <w:abstractNumId w:val="9"/>
  </w:num>
  <w:num w:numId="19">
    <w:abstractNumId w:val="23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262B"/>
    <w:rsid w:val="0004207E"/>
    <w:rsid w:val="000C0EBC"/>
    <w:rsid w:val="000D6DD7"/>
    <w:rsid w:val="0010551C"/>
    <w:rsid w:val="00106D53"/>
    <w:rsid w:val="0012726E"/>
    <w:rsid w:val="00133BD5"/>
    <w:rsid w:val="00191A71"/>
    <w:rsid w:val="001F2075"/>
    <w:rsid w:val="001F4E98"/>
    <w:rsid w:val="00235B82"/>
    <w:rsid w:val="00295309"/>
    <w:rsid w:val="002A53EF"/>
    <w:rsid w:val="002B6255"/>
    <w:rsid w:val="002D6A60"/>
    <w:rsid w:val="00307C78"/>
    <w:rsid w:val="00315AC0"/>
    <w:rsid w:val="00355C89"/>
    <w:rsid w:val="00376034"/>
    <w:rsid w:val="003F2078"/>
    <w:rsid w:val="00476420"/>
    <w:rsid w:val="00481674"/>
    <w:rsid w:val="004D262B"/>
    <w:rsid w:val="004E6BA9"/>
    <w:rsid w:val="005266BC"/>
    <w:rsid w:val="00565B5E"/>
    <w:rsid w:val="00573183"/>
    <w:rsid w:val="005A287B"/>
    <w:rsid w:val="005A598E"/>
    <w:rsid w:val="005C311B"/>
    <w:rsid w:val="005C6B52"/>
    <w:rsid w:val="00633877"/>
    <w:rsid w:val="00661504"/>
    <w:rsid w:val="00687DAB"/>
    <w:rsid w:val="006B1142"/>
    <w:rsid w:val="006B3C10"/>
    <w:rsid w:val="00707D3E"/>
    <w:rsid w:val="007A0EE9"/>
    <w:rsid w:val="007C7FCE"/>
    <w:rsid w:val="007D081D"/>
    <w:rsid w:val="007D24C9"/>
    <w:rsid w:val="00813830"/>
    <w:rsid w:val="008B42BB"/>
    <w:rsid w:val="008C63BF"/>
    <w:rsid w:val="008E306E"/>
    <w:rsid w:val="00905149"/>
    <w:rsid w:val="00907582"/>
    <w:rsid w:val="00922382"/>
    <w:rsid w:val="009542E7"/>
    <w:rsid w:val="00955EF7"/>
    <w:rsid w:val="00985EA4"/>
    <w:rsid w:val="009A19AB"/>
    <w:rsid w:val="009D2902"/>
    <w:rsid w:val="009F027B"/>
    <w:rsid w:val="00A011B8"/>
    <w:rsid w:val="00A03203"/>
    <w:rsid w:val="00A17506"/>
    <w:rsid w:val="00A37B53"/>
    <w:rsid w:val="00A41881"/>
    <w:rsid w:val="00A62895"/>
    <w:rsid w:val="00A7400F"/>
    <w:rsid w:val="00A7553F"/>
    <w:rsid w:val="00A97BEB"/>
    <w:rsid w:val="00AA0BE0"/>
    <w:rsid w:val="00AB586B"/>
    <w:rsid w:val="00AD471E"/>
    <w:rsid w:val="00AD4E5B"/>
    <w:rsid w:val="00AF36BE"/>
    <w:rsid w:val="00AF4676"/>
    <w:rsid w:val="00B43E22"/>
    <w:rsid w:val="00B61489"/>
    <w:rsid w:val="00B774BF"/>
    <w:rsid w:val="00B84D9E"/>
    <w:rsid w:val="00B9717A"/>
    <w:rsid w:val="00BD41EC"/>
    <w:rsid w:val="00BE049C"/>
    <w:rsid w:val="00C2181F"/>
    <w:rsid w:val="00C65804"/>
    <w:rsid w:val="00C92417"/>
    <w:rsid w:val="00CA5ACE"/>
    <w:rsid w:val="00CD6A86"/>
    <w:rsid w:val="00D064A1"/>
    <w:rsid w:val="00DA29F2"/>
    <w:rsid w:val="00DC4063"/>
    <w:rsid w:val="00DC739B"/>
    <w:rsid w:val="00E64A45"/>
    <w:rsid w:val="00E67783"/>
    <w:rsid w:val="00E81BD5"/>
    <w:rsid w:val="00EA374A"/>
    <w:rsid w:val="00F365EA"/>
    <w:rsid w:val="00F554BA"/>
    <w:rsid w:val="00FD5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137C32A"/>
  <w15:docId w15:val="{AA99342A-7AD9-401F-BE90-32E990AB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91A7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45pt20">
    <w:name w:val="Основной текст (2) + 4;5 pt;Полужирный;Масштаб 20%"/>
    <w:basedOn w:val="2"/>
    <w:rsid w:val="00B971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20"/>
      <w:position w:val="0"/>
      <w:sz w:val="9"/>
      <w:szCs w:val="9"/>
      <w:u w:val="none"/>
      <w:lang w:val="uk-UA" w:eastAsia="uk-UA" w:bidi="uk-UA"/>
    </w:rPr>
  </w:style>
  <w:style w:type="character" w:customStyle="1" w:styleId="21">
    <w:name w:val="Основной текст (2) + Малые прописные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10pt0pt">
    <w:name w:val="Основной текст (2) + 10 pt;Интервал 0 pt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971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B971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0">
    <w:name w:val="Основной текст (9)_"/>
    <w:basedOn w:val="a0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A755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basedOn w:val="2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6">
    <w:name w:val="Заголовок №6_"/>
    <w:basedOn w:val="a0"/>
    <w:link w:val="60"/>
    <w:rsid w:val="00A755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Заголовок №4_"/>
    <w:basedOn w:val="a0"/>
    <w:link w:val="40"/>
    <w:rsid w:val="00A755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Заголовок №5_"/>
    <w:basedOn w:val="a0"/>
    <w:link w:val="50"/>
    <w:rsid w:val="00A755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Подпись к таблице (3)_"/>
    <w:basedOn w:val="a0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Подпись к таблице (3)"/>
    <w:basedOn w:val="3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a5">
    <w:name w:val="Подпись к таблице_"/>
    <w:basedOn w:val="a0"/>
    <w:link w:val="a6"/>
    <w:rsid w:val="00A7553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14pt">
    <w:name w:val="Основной текст (2) + 14 pt;Полужирный;Курсив"/>
    <w:basedOn w:val="2"/>
    <w:rsid w:val="00A755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41">
    <w:name w:val="Подпись к таблице (4)_"/>
    <w:basedOn w:val="a0"/>
    <w:link w:val="42"/>
    <w:rsid w:val="00A7553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0pt">
    <w:name w:val="Подпись к таблице (4) + Не полужирный;Интервал 0 pt"/>
    <w:basedOn w:val="41"/>
    <w:rsid w:val="00A7553F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LucidaSansUnicode4pt">
    <w:name w:val="Основной текст (2) + Lucida Sans Unicode;4 pt"/>
    <w:basedOn w:val="2"/>
    <w:rsid w:val="00A7553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4pt">
    <w:name w:val="Основной текст (2) + 4 pt"/>
    <w:basedOn w:val="2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10pt">
    <w:name w:val="Основной текст (2) + 10 pt"/>
    <w:basedOn w:val="2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a7">
    <w:name w:val="Колонтитул_"/>
    <w:basedOn w:val="a0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7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0">
    <w:name w:val="Основной текст (10)_"/>
    <w:basedOn w:val="a0"/>
    <w:link w:val="100"/>
    <w:rsid w:val="00A7553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A7553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17pt">
    <w:name w:val="Основной текст (11) + 7 pt"/>
    <w:basedOn w:val="11"/>
    <w:rsid w:val="00A7553F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paragraph" w:customStyle="1" w:styleId="70">
    <w:name w:val="Основной текст (7)"/>
    <w:basedOn w:val="a"/>
    <w:link w:val="7"/>
    <w:rsid w:val="00A7553F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Заголовок №6"/>
    <w:basedOn w:val="a"/>
    <w:link w:val="6"/>
    <w:rsid w:val="00A7553F"/>
    <w:pPr>
      <w:widowControl w:val="0"/>
      <w:shd w:val="clear" w:color="auto" w:fill="FFFFFF"/>
      <w:spacing w:after="0" w:line="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Заголовок №4"/>
    <w:basedOn w:val="a"/>
    <w:link w:val="4"/>
    <w:rsid w:val="00A7553F"/>
    <w:pPr>
      <w:widowControl w:val="0"/>
      <w:shd w:val="clear" w:color="auto" w:fill="FFFFFF"/>
      <w:spacing w:after="0" w:line="274" w:lineRule="exact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50">
    <w:name w:val="Заголовок №5"/>
    <w:basedOn w:val="a"/>
    <w:link w:val="5"/>
    <w:rsid w:val="00A7553F"/>
    <w:pPr>
      <w:widowControl w:val="0"/>
      <w:shd w:val="clear" w:color="auto" w:fill="FFFFFF"/>
      <w:spacing w:after="0" w:line="278" w:lineRule="exact"/>
      <w:jc w:val="both"/>
      <w:outlineLvl w:val="4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2">
    <w:name w:val="Подпись к таблице (4)"/>
    <w:basedOn w:val="a"/>
    <w:link w:val="41"/>
    <w:rsid w:val="00A7553F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00">
    <w:name w:val="Основной текст (10)"/>
    <w:basedOn w:val="a"/>
    <w:link w:val="10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0">
    <w:name w:val="Основной текст (11)"/>
    <w:basedOn w:val="a"/>
    <w:link w:val="11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styleId="a9">
    <w:name w:val="List Paragraph"/>
    <w:basedOn w:val="a"/>
    <w:uiPriority w:val="34"/>
    <w:qFormat/>
    <w:rsid w:val="006B1142"/>
    <w:pPr>
      <w:ind w:left="720"/>
      <w:contextualSpacing/>
    </w:pPr>
  </w:style>
  <w:style w:type="paragraph" w:customStyle="1" w:styleId="1">
    <w:name w:val="Знак Знак1"/>
    <w:basedOn w:val="a"/>
    <w:rsid w:val="00E677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Hyperlink"/>
    <w:basedOn w:val="a0"/>
    <w:rsid w:val="007D081D"/>
    <w:rPr>
      <w:color w:val="0066CC"/>
      <w:u w:val="single"/>
    </w:rPr>
  </w:style>
  <w:style w:type="character" w:customStyle="1" w:styleId="43">
    <w:name w:val="Основной текст (4)_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4">
    <w:name w:val="Основной текст (4)"/>
    <w:basedOn w:val="43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">
    <w:name w:val="Основной текст (8)_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;Полужирный"/>
    <w:basedOn w:val="2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75pt1pt">
    <w:name w:val="Основной текст (8) + 7;5 pt;Не полужирный;Интервал 1 pt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80">
    <w:name w:val="Основной текст (8) + Не полужирный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81">
    <w:name w:val="Основной текст (8)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5pt2pt">
    <w:name w:val="Основной текст (2) + 9;5 pt;Полужирный;Интервал 2 pt"/>
    <w:basedOn w:val="2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5">
    <w:name w:val="Основной текст (2) + Курсив;Малые прописные"/>
    <w:basedOn w:val="2"/>
    <w:rsid w:val="007D081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6">
    <w:name w:val="Основной текст (2) + Курсив"/>
    <w:basedOn w:val="2"/>
    <w:rsid w:val="007D08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895pt">
    <w:name w:val="Основной текст (8) + 9;5 pt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25pt">
    <w:name w:val="Основной текст (8) + 25 pt;Не полужирный;Курсив"/>
    <w:basedOn w:val="8"/>
    <w:rsid w:val="007D08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uk-UA" w:eastAsia="uk-UA" w:bidi="uk-UA"/>
    </w:rPr>
  </w:style>
  <w:style w:type="character" w:customStyle="1" w:styleId="100pt">
    <w:name w:val="Основной текст (10) + Интервал 0 pt"/>
    <w:basedOn w:val="10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2Tahoma65pt">
    <w:name w:val="Основной текст (2) + Tahoma;6;5 pt"/>
    <w:basedOn w:val="2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2Tahoma4pt">
    <w:name w:val="Основной текст (2) + Tahoma;4 pt"/>
    <w:basedOn w:val="2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Tahoma6pt0pt">
    <w:name w:val="Основной текст (2) + Tahoma;6 pt;Курсив;Интервал 0 pt"/>
    <w:basedOn w:val="2"/>
    <w:rsid w:val="007D081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27">
    <w:name w:val="Заголовок №2_"/>
    <w:basedOn w:val="a0"/>
    <w:link w:val="28"/>
    <w:rsid w:val="007D081D"/>
    <w:rPr>
      <w:rFonts w:ascii="Bookman Old Style" w:eastAsia="Bookman Old Style" w:hAnsi="Bookman Old Style" w:cs="Bookman Old Style"/>
      <w:spacing w:val="-50"/>
      <w:w w:val="200"/>
      <w:sz w:val="28"/>
      <w:szCs w:val="28"/>
      <w:shd w:val="clear" w:color="auto" w:fill="FFFFFF"/>
    </w:rPr>
  </w:style>
  <w:style w:type="character" w:customStyle="1" w:styleId="111">
    <w:name w:val="Основной текст (11) + Малые прописные"/>
    <w:basedOn w:val="11"/>
    <w:rsid w:val="007D081D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12">
    <w:name w:val="Основной текст (12)_"/>
    <w:basedOn w:val="a0"/>
    <w:link w:val="120"/>
    <w:rsid w:val="007D081D"/>
    <w:rPr>
      <w:rFonts w:ascii="Lucida Sans Unicode" w:eastAsia="Lucida Sans Unicode" w:hAnsi="Lucida Sans Unicode" w:cs="Lucida Sans Unicode"/>
      <w:i/>
      <w:iCs/>
      <w:sz w:val="28"/>
      <w:szCs w:val="28"/>
      <w:shd w:val="clear" w:color="auto" w:fill="FFFFFF"/>
    </w:rPr>
  </w:style>
  <w:style w:type="character" w:customStyle="1" w:styleId="106pt0pt">
    <w:name w:val="Основной текст (10) + 6 pt;Курсив;Интервал 0 pt"/>
    <w:basedOn w:val="10"/>
    <w:rsid w:val="007D081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uk-UA" w:eastAsia="uk-UA" w:bidi="uk-UA"/>
    </w:rPr>
  </w:style>
  <w:style w:type="character" w:customStyle="1" w:styleId="101">
    <w:name w:val="Основной текст (10) + Полужирный"/>
    <w:basedOn w:val="10"/>
    <w:rsid w:val="007D081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13">
    <w:name w:val="Основной текст (13)_"/>
    <w:basedOn w:val="a0"/>
    <w:link w:val="130"/>
    <w:rsid w:val="007D081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7D081D"/>
    <w:rPr>
      <w:rFonts w:ascii="Tahoma" w:eastAsia="Tahoma" w:hAnsi="Tahoma" w:cs="Tahoma"/>
      <w:i/>
      <w:iCs/>
      <w:spacing w:val="-10"/>
      <w:sz w:val="12"/>
      <w:szCs w:val="12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7D081D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51">
    <w:name w:val="Основной текст (15) + Малые прописные"/>
    <w:basedOn w:val="15"/>
    <w:rsid w:val="007D081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paragraph" w:customStyle="1" w:styleId="28">
    <w:name w:val="Заголовок №2"/>
    <w:basedOn w:val="a"/>
    <w:link w:val="27"/>
    <w:rsid w:val="007D081D"/>
    <w:pPr>
      <w:widowControl w:val="0"/>
      <w:shd w:val="clear" w:color="auto" w:fill="FFFFFF"/>
      <w:spacing w:after="0" w:line="0" w:lineRule="atLeast"/>
      <w:outlineLvl w:val="1"/>
    </w:pPr>
    <w:rPr>
      <w:rFonts w:ascii="Bookman Old Style" w:eastAsia="Bookman Old Style" w:hAnsi="Bookman Old Style" w:cs="Bookman Old Style"/>
      <w:spacing w:val="-50"/>
      <w:w w:val="200"/>
      <w:sz w:val="28"/>
      <w:szCs w:val="28"/>
    </w:rPr>
  </w:style>
  <w:style w:type="paragraph" w:customStyle="1" w:styleId="120">
    <w:name w:val="Основной текст (12)"/>
    <w:basedOn w:val="a"/>
    <w:link w:val="12"/>
    <w:rsid w:val="007D081D"/>
    <w:pPr>
      <w:widowControl w:val="0"/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i/>
      <w:iCs/>
      <w:sz w:val="28"/>
      <w:szCs w:val="28"/>
    </w:rPr>
  </w:style>
  <w:style w:type="paragraph" w:customStyle="1" w:styleId="130">
    <w:name w:val="Основной текст (13)"/>
    <w:basedOn w:val="a"/>
    <w:link w:val="13"/>
    <w:rsid w:val="007D081D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7D081D"/>
    <w:pPr>
      <w:widowControl w:val="0"/>
      <w:shd w:val="clear" w:color="auto" w:fill="FFFFFF"/>
      <w:spacing w:after="0" w:line="206" w:lineRule="exact"/>
    </w:pPr>
    <w:rPr>
      <w:rFonts w:ascii="Tahoma" w:eastAsia="Tahoma" w:hAnsi="Tahoma" w:cs="Tahoma"/>
      <w:i/>
      <w:iCs/>
      <w:spacing w:val="-10"/>
      <w:sz w:val="12"/>
      <w:szCs w:val="12"/>
    </w:rPr>
  </w:style>
  <w:style w:type="paragraph" w:customStyle="1" w:styleId="150">
    <w:name w:val="Основной текст (15)"/>
    <w:basedOn w:val="a"/>
    <w:link w:val="15"/>
    <w:rsid w:val="007D081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220">
    <w:name w:val="Заголовок №2 (2)_"/>
    <w:basedOn w:val="a0"/>
    <w:link w:val="221"/>
    <w:rsid w:val="001F207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13pt80">
    <w:name w:val="Основной текст (2) + 13 pt;Полужирный;Масштаб 80%"/>
    <w:basedOn w:val="2"/>
    <w:rsid w:val="001F20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80"/>
      <w:position w:val="0"/>
      <w:sz w:val="26"/>
      <w:szCs w:val="26"/>
      <w:u w:val="none"/>
      <w:lang w:val="uk-UA" w:eastAsia="uk-UA" w:bidi="uk-UA"/>
    </w:rPr>
  </w:style>
  <w:style w:type="character" w:customStyle="1" w:styleId="Impact0pt">
    <w:name w:val="Колонтитул + Impact;Интервал 0 pt"/>
    <w:basedOn w:val="a7"/>
    <w:rsid w:val="001F207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05pt">
    <w:name w:val="Основной текст (2) + 10;5 pt"/>
    <w:basedOn w:val="2"/>
    <w:rsid w:val="001F2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Candara">
    <w:name w:val="Основной текст (2) + Candara"/>
    <w:basedOn w:val="2"/>
    <w:rsid w:val="001F207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ndara105pt">
    <w:name w:val="Основной текст (2) + Candara;10;5 pt"/>
    <w:basedOn w:val="2"/>
    <w:rsid w:val="001F207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7Candara">
    <w:name w:val="Основной текст (7) + Candara;Не полужирный"/>
    <w:basedOn w:val="7"/>
    <w:rsid w:val="001F207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71">
    <w:name w:val="Основной текст (7) + Не полужирный"/>
    <w:basedOn w:val="7"/>
    <w:rsid w:val="001F20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paragraph" w:customStyle="1" w:styleId="221">
    <w:name w:val="Заголовок №2 (2)"/>
    <w:basedOn w:val="a"/>
    <w:link w:val="220"/>
    <w:rsid w:val="001F2075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BAB84-C6B0-4B73-9973-983BAB9C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5486</Words>
  <Characters>3128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Цепла Тетяна</dc:creator>
  <cp:lastModifiedBy>Людмила Ходаковская</cp:lastModifiedBy>
  <cp:revision>36</cp:revision>
  <cp:lastPrinted>2024-08-19T05:46:00Z</cp:lastPrinted>
  <dcterms:created xsi:type="dcterms:W3CDTF">2024-08-08T12:26:00Z</dcterms:created>
  <dcterms:modified xsi:type="dcterms:W3CDTF">2024-12-18T05:46:00Z</dcterms:modified>
</cp:coreProperties>
</file>